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DF06" w14:textId="524BF7AB" w:rsidR="00B03A23" w:rsidRDefault="004670BD" w:rsidP="00B03A23">
      <w:pPr>
        <w:jc w:val="center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sz w:val="32"/>
          <w:szCs w:val="32"/>
          <w:u w:val="single"/>
        </w:rPr>
        <w:t>ITALY</w:t>
      </w:r>
      <w:r w:rsidR="00E11853">
        <w:rPr>
          <w:rFonts w:cstheme="minorHAnsi"/>
          <w:b/>
          <w:bCs/>
          <w:sz w:val="32"/>
          <w:szCs w:val="32"/>
          <w:u w:val="single"/>
        </w:rPr>
        <w:t xml:space="preserve">: </w:t>
      </w:r>
      <w:r w:rsidR="00B03A23">
        <w:rPr>
          <w:rFonts w:cstheme="minorHAnsi"/>
          <w:b/>
          <w:bCs/>
          <w:sz w:val="32"/>
          <w:szCs w:val="32"/>
          <w:u w:val="single"/>
        </w:rPr>
        <w:t xml:space="preserve">DRAFT OF EBM FINAL REPORT. </w:t>
      </w:r>
    </w:p>
    <w:p w14:paraId="1E416277" w14:textId="77777777" w:rsidR="00B03A23" w:rsidRPr="008D24C0" w:rsidRDefault="00B03A23" w:rsidP="00B03A23">
      <w:pPr>
        <w:spacing w:after="0" w:line="240" w:lineRule="auto"/>
        <w:jc w:val="both"/>
        <w:rPr>
          <w:b/>
          <w:bCs/>
          <w:sz w:val="18"/>
          <w:szCs w:val="18"/>
          <w:u w:val="single"/>
          <w:lang w:val="en-US"/>
        </w:rPr>
      </w:pPr>
      <w:bookmarkStart w:id="0" w:name="_Hlk131149993"/>
      <w:r w:rsidRPr="008D24C0">
        <w:rPr>
          <w:b/>
          <w:bCs/>
          <w:sz w:val="18"/>
          <w:szCs w:val="18"/>
          <w:u w:val="single"/>
          <w:lang w:val="en-US"/>
        </w:rPr>
        <w:t>Contents</w:t>
      </w:r>
    </w:p>
    <w:p w14:paraId="4D6B2A59" w14:textId="77777777" w:rsidR="00B03A23" w:rsidRPr="008D24C0" w:rsidRDefault="00B03A23" w:rsidP="00B03A23">
      <w:pPr>
        <w:spacing w:after="0" w:line="240" w:lineRule="auto"/>
        <w:jc w:val="both"/>
        <w:rPr>
          <w:sz w:val="18"/>
          <w:szCs w:val="18"/>
          <w:lang w:eastAsia="it-IT"/>
        </w:rPr>
      </w:pPr>
    </w:p>
    <w:p w14:paraId="23447E3D" w14:textId="77777777" w:rsidR="00B03A23" w:rsidRPr="008D24C0" w:rsidRDefault="00B03A23" w:rsidP="00B03A23">
      <w:pPr>
        <w:pStyle w:val="Heading1"/>
        <w:spacing w:before="0" w:line="240" w:lineRule="auto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  <w:r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1 - Introduction </w:t>
      </w:r>
    </w:p>
    <w:p w14:paraId="15AB9ED6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1.1 - Background</w:t>
      </w:r>
    </w:p>
    <w:p w14:paraId="73F945D1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1.2 - Problem statement</w:t>
      </w:r>
    </w:p>
    <w:p w14:paraId="3CF8471B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1.3 - Objective and approach</w:t>
      </w:r>
    </w:p>
    <w:p w14:paraId="1BCCAB1B" w14:textId="77777777" w:rsidR="00B03A23" w:rsidRPr="008D24C0" w:rsidRDefault="00B03A23" w:rsidP="00B03A23">
      <w:pPr>
        <w:spacing w:after="0" w:line="240" w:lineRule="auto"/>
        <w:jc w:val="both"/>
        <w:rPr>
          <w:b/>
          <w:bCs/>
          <w:sz w:val="18"/>
          <w:szCs w:val="18"/>
          <w:lang w:val="en-US"/>
        </w:rPr>
      </w:pPr>
    </w:p>
    <w:p w14:paraId="15CCEB8D" w14:textId="77777777" w:rsidR="00B03A23" w:rsidRPr="008D24C0" w:rsidRDefault="00B03A23" w:rsidP="00B03A23">
      <w:pPr>
        <w:pStyle w:val="Heading1"/>
        <w:spacing w:before="0" w:line="240" w:lineRule="auto"/>
        <w:ind w:left="426" w:hanging="426"/>
        <w:jc w:val="both"/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</w:pPr>
      <w:r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2 – </w:t>
      </w:r>
      <w:r w:rsidRPr="008D24C0">
        <w:rPr>
          <w:rFonts w:asciiTheme="minorHAnsi" w:eastAsia="Calibri" w:hAnsiTheme="minorHAnsi" w:cstheme="minorHAnsi"/>
          <w:smallCaps/>
          <w:color w:val="auto"/>
          <w:sz w:val="18"/>
          <w:szCs w:val="18"/>
          <w:lang w:val="en-US"/>
        </w:rPr>
        <w:t xml:space="preserve">MED4EBM: </w:t>
      </w:r>
      <w:r w:rsidRPr="008D24C0">
        <w:rPr>
          <w:rFonts w:asciiTheme="minorHAnsi" w:hAnsiTheme="minorHAnsi" w:cstheme="minorHAnsi"/>
          <w:color w:val="auto"/>
          <w:sz w:val="18"/>
          <w:szCs w:val="18"/>
          <w:lang w:val="en-JM"/>
        </w:rPr>
        <w:t>Mediterranean Forum For Applied Ecosystem-Based Management</w:t>
      </w:r>
    </w:p>
    <w:p w14:paraId="7175314C" w14:textId="77777777" w:rsidR="00B03A23" w:rsidRPr="00EA6F4C" w:rsidRDefault="00B03A23" w:rsidP="00B03A23">
      <w:pPr>
        <w:spacing w:after="0" w:line="240" w:lineRule="auto"/>
        <w:ind w:left="426"/>
        <w:jc w:val="both"/>
        <w:rPr>
          <w:rFonts w:cstheme="minorHAnsi"/>
          <w:sz w:val="18"/>
          <w:szCs w:val="18"/>
          <w:lang w:val="en-US"/>
        </w:rPr>
      </w:pPr>
      <w:r w:rsidRPr="00EA6F4C">
        <w:rPr>
          <w:rFonts w:cstheme="minorHAnsi"/>
          <w:sz w:val="18"/>
          <w:szCs w:val="18"/>
          <w:lang w:val="en-US"/>
        </w:rPr>
        <w:t>2.1 - Technologies and methodologies</w:t>
      </w:r>
    </w:p>
    <w:p w14:paraId="37F12FD7" w14:textId="77777777" w:rsidR="00B03A23" w:rsidRPr="00EA6F4C" w:rsidRDefault="00B03A23" w:rsidP="00B03A23">
      <w:pPr>
        <w:spacing w:after="0" w:line="240" w:lineRule="auto"/>
        <w:ind w:left="426"/>
        <w:jc w:val="both"/>
        <w:rPr>
          <w:i/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2.2 - Development process: key activities</w:t>
      </w:r>
    </w:p>
    <w:p w14:paraId="3AC50F11" w14:textId="77777777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2.3 - Users</w:t>
      </w:r>
    </w:p>
    <w:p w14:paraId="34DFCF5A" w14:textId="77777777" w:rsidR="00B03A23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2.4 - Key features</w:t>
      </w:r>
    </w:p>
    <w:p w14:paraId="032B7155" w14:textId="176112A7" w:rsidR="0069059E" w:rsidRPr="0069059E" w:rsidRDefault="00591706" w:rsidP="0069059E">
      <w:pPr>
        <w:pStyle w:val="ListParagraph"/>
        <w:spacing w:after="0" w:line="240" w:lineRule="auto"/>
        <w:ind w:left="1146"/>
        <w:jc w:val="both"/>
        <w:rPr>
          <w:sz w:val="18"/>
          <w:szCs w:val="18"/>
          <w:lang w:val="en-US"/>
        </w:rPr>
      </w:pPr>
      <w:r w:rsidRPr="00591706">
        <w:rPr>
          <w:sz w:val="18"/>
          <w:szCs w:val="18"/>
          <w:lang w:val="en-US"/>
        </w:rPr>
        <w:t>2.4.1 – ISP</w:t>
      </w:r>
    </w:p>
    <w:p w14:paraId="6A4E718E" w14:textId="534A80B8" w:rsidR="00591706" w:rsidRDefault="00591706" w:rsidP="00591706">
      <w:pPr>
        <w:pStyle w:val="ListParagraph"/>
        <w:spacing w:after="0" w:line="240" w:lineRule="auto"/>
        <w:ind w:left="1146"/>
        <w:jc w:val="both"/>
        <w:rPr>
          <w:sz w:val="18"/>
          <w:szCs w:val="18"/>
          <w:lang w:val="en-US"/>
        </w:rPr>
      </w:pPr>
      <w:r w:rsidRPr="00591706">
        <w:rPr>
          <w:sz w:val="18"/>
          <w:szCs w:val="18"/>
          <w:lang w:val="en-US"/>
        </w:rPr>
        <w:t xml:space="preserve">2.4.2 </w:t>
      </w:r>
      <w:r w:rsidR="00E31A18">
        <w:rPr>
          <w:sz w:val="18"/>
          <w:szCs w:val="18"/>
          <w:lang w:val="en-US"/>
        </w:rPr>
        <w:t>–</w:t>
      </w:r>
      <w:r w:rsidRPr="00591706">
        <w:rPr>
          <w:sz w:val="18"/>
          <w:szCs w:val="18"/>
          <w:lang w:val="en-US"/>
        </w:rPr>
        <w:t xml:space="preserve"> DMT</w:t>
      </w:r>
    </w:p>
    <w:p w14:paraId="7BA68C6A" w14:textId="7F150EC8" w:rsidR="00E31A18" w:rsidRDefault="00E31A18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2.5 – </w:t>
      </w:r>
      <w:r w:rsidR="00996105">
        <w:rPr>
          <w:sz w:val="18"/>
          <w:szCs w:val="18"/>
          <w:lang w:val="en-US"/>
        </w:rPr>
        <w:t>Stakeholder</w:t>
      </w:r>
      <w:r w:rsidR="00107A0B">
        <w:rPr>
          <w:sz w:val="18"/>
          <w:szCs w:val="18"/>
          <w:lang w:val="en-US"/>
        </w:rPr>
        <w:t>s</w:t>
      </w:r>
      <w:r w:rsidR="00996105">
        <w:rPr>
          <w:sz w:val="18"/>
          <w:szCs w:val="18"/>
          <w:lang w:val="en-US"/>
        </w:rPr>
        <w:t xml:space="preserve"> analysis and decision-making process</w:t>
      </w:r>
    </w:p>
    <w:p w14:paraId="092270D0" w14:textId="1D4E7D3E" w:rsidR="00B03A2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6</w:t>
      </w:r>
      <w:r w:rsidRPr="00EA6F4C">
        <w:rPr>
          <w:sz w:val="18"/>
          <w:szCs w:val="18"/>
          <w:lang w:val="en-US"/>
        </w:rPr>
        <w:t xml:space="preserve"> - Added valu</w:t>
      </w:r>
      <w:r w:rsidR="0069059E">
        <w:rPr>
          <w:sz w:val="18"/>
          <w:szCs w:val="18"/>
          <w:lang w:val="en-US"/>
        </w:rPr>
        <w:t>es</w:t>
      </w:r>
    </w:p>
    <w:p w14:paraId="1D7ACF58" w14:textId="7E44F0EA" w:rsidR="001E6E53" w:rsidRPr="00EA6F4C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7</w:t>
      </w:r>
      <w:r w:rsidRPr="00EA6F4C">
        <w:rPr>
          <w:sz w:val="18"/>
          <w:szCs w:val="18"/>
          <w:lang w:val="en-US"/>
        </w:rPr>
        <w:t xml:space="preserve"> – Data coll</w:t>
      </w:r>
      <w:r w:rsidR="001E6E53" w:rsidRPr="00EA6F4C">
        <w:rPr>
          <w:sz w:val="18"/>
          <w:szCs w:val="18"/>
          <w:lang w:val="en-US"/>
        </w:rPr>
        <w:t xml:space="preserve">ation </w:t>
      </w:r>
      <w:r w:rsidR="0069059E">
        <w:rPr>
          <w:sz w:val="18"/>
          <w:szCs w:val="18"/>
          <w:lang w:val="en-US"/>
        </w:rPr>
        <w:t>and collection from data providers, repositories and from references</w:t>
      </w:r>
    </w:p>
    <w:p w14:paraId="094E891F" w14:textId="7581051B" w:rsidR="00B03A23" w:rsidRPr="00EA6F4C" w:rsidRDefault="001E6E53" w:rsidP="001E6E5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8</w:t>
      </w:r>
      <w:r w:rsidRPr="00EA6F4C">
        <w:rPr>
          <w:sz w:val="18"/>
          <w:szCs w:val="18"/>
          <w:lang w:val="en-US"/>
        </w:rPr>
        <w:t xml:space="preserve"> </w:t>
      </w:r>
      <w:r w:rsidR="00DB4D85">
        <w:rPr>
          <w:sz w:val="18"/>
          <w:szCs w:val="18"/>
          <w:lang w:val="en-US"/>
        </w:rPr>
        <w:t xml:space="preserve">- </w:t>
      </w:r>
      <w:r w:rsidRPr="00EA6F4C">
        <w:rPr>
          <w:sz w:val="18"/>
          <w:szCs w:val="18"/>
          <w:lang w:val="en-US"/>
        </w:rPr>
        <w:t>Gap analysis and data collection</w:t>
      </w:r>
    </w:p>
    <w:p w14:paraId="17886968" w14:textId="32D152C5" w:rsidR="000C41F7" w:rsidRPr="00EA6F4C" w:rsidRDefault="000C41F7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  <w:r w:rsidRPr="00EA6F4C">
        <w:rPr>
          <w:sz w:val="18"/>
          <w:szCs w:val="18"/>
          <w:lang w:val="en-US"/>
        </w:rPr>
        <w:t>2.</w:t>
      </w:r>
      <w:r w:rsidR="00E31A18">
        <w:rPr>
          <w:sz w:val="18"/>
          <w:szCs w:val="18"/>
          <w:lang w:val="en-US"/>
        </w:rPr>
        <w:t>9</w:t>
      </w:r>
      <w:r w:rsidRPr="00EA6F4C">
        <w:rPr>
          <w:sz w:val="18"/>
          <w:szCs w:val="18"/>
          <w:lang w:val="en-US"/>
        </w:rPr>
        <w:t xml:space="preserve"> </w:t>
      </w:r>
      <w:r w:rsidR="001E6E53" w:rsidRPr="00EA6F4C">
        <w:rPr>
          <w:sz w:val="18"/>
          <w:szCs w:val="18"/>
          <w:lang w:val="en-US"/>
        </w:rPr>
        <w:t>–</w:t>
      </w:r>
      <w:r w:rsidRPr="00EA6F4C">
        <w:rPr>
          <w:sz w:val="18"/>
          <w:szCs w:val="18"/>
          <w:lang w:val="en-US"/>
        </w:rPr>
        <w:t xml:space="preserve"> Challenges</w:t>
      </w:r>
      <w:r w:rsidR="001E6E53" w:rsidRPr="00EA6F4C">
        <w:rPr>
          <w:sz w:val="18"/>
          <w:szCs w:val="18"/>
          <w:lang w:val="en-US"/>
        </w:rPr>
        <w:t xml:space="preserve"> and lessons learnt</w:t>
      </w:r>
    </w:p>
    <w:p w14:paraId="24EF2E86" w14:textId="77777777" w:rsidR="00B03A23" w:rsidRDefault="00B03A23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1BA697E3" w14:textId="77777777" w:rsidR="00831884" w:rsidRPr="00EA6F4C" w:rsidRDefault="00831884" w:rsidP="00B03A23">
      <w:pPr>
        <w:spacing w:after="0" w:line="240" w:lineRule="auto"/>
        <w:ind w:left="426"/>
        <w:jc w:val="both"/>
        <w:rPr>
          <w:sz w:val="18"/>
          <w:szCs w:val="18"/>
          <w:lang w:val="en-US"/>
        </w:rPr>
      </w:pPr>
    </w:p>
    <w:p w14:paraId="70998BC5" w14:textId="77777777" w:rsidR="00093AC9" w:rsidRDefault="00831884" w:rsidP="00093AC9">
      <w:pPr>
        <w:spacing w:after="0" w:line="240" w:lineRule="auto"/>
        <w:jc w:val="both"/>
        <w:rPr>
          <w:sz w:val="18"/>
          <w:szCs w:val="18"/>
          <w:lang w:val="en-US"/>
        </w:rPr>
      </w:pPr>
      <w:r w:rsidRPr="00831884">
        <w:rPr>
          <w:b/>
          <w:bCs/>
          <w:sz w:val="18"/>
          <w:szCs w:val="18"/>
          <w:lang w:val="en-US"/>
        </w:rPr>
        <w:t xml:space="preserve">3 – </w:t>
      </w:r>
      <w:r w:rsidR="00093AC9">
        <w:rPr>
          <w:b/>
          <w:bCs/>
          <w:sz w:val="18"/>
          <w:szCs w:val="18"/>
          <w:lang w:val="en-US"/>
        </w:rPr>
        <w:t>RESULTS</w:t>
      </w:r>
      <w:r w:rsidR="00093AC9">
        <w:rPr>
          <w:sz w:val="18"/>
          <w:szCs w:val="18"/>
          <w:lang w:val="en-US"/>
        </w:rPr>
        <w:t>: DIAGRAM. COMPONENTS, INDICATORS AND SELECTION OF THE INDICATORS.</w:t>
      </w:r>
    </w:p>
    <w:p w14:paraId="3DEFF27E" w14:textId="77777777" w:rsidR="00831884" w:rsidRDefault="00831884" w:rsidP="00213C21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</w:p>
    <w:p w14:paraId="3D2716C7" w14:textId="7FC0A477" w:rsidR="00B03A23" w:rsidRPr="00213C21" w:rsidRDefault="00F4005C" w:rsidP="00213C21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  <w:r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4</w:t>
      </w:r>
      <w:r w:rsidR="00B03A23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 - Application case: </w:t>
      </w:r>
      <w:r w:rsidR="00C668BB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marine-coastal water and Tourism</w:t>
      </w:r>
      <w:r w:rsidR="00B03A23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 (</w:t>
      </w:r>
      <w:r w:rsidR="00C668BB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Italy</w:t>
      </w:r>
      <w:r w:rsidR="00B03A23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).</w:t>
      </w:r>
    </w:p>
    <w:p w14:paraId="6E45101E" w14:textId="7C2E41A0" w:rsidR="00952606" w:rsidRPr="00474869" w:rsidRDefault="00952606" w:rsidP="00B03A23">
      <w:pPr>
        <w:spacing w:after="0" w:line="240" w:lineRule="auto"/>
        <w:jc w:val="both"/>
        <w:rPr>
          <w:sz w:val="18"/>
          <w:szCs w:val="18"/>
        </w:rPr>
      </w:pPr>
      <w:r w:rsidRPr="00474869">
        <w:rPr>
          <w:b/>
          <w:bCs/>
          <w:sz w:val="18"/>
          <w:szCs w:val="18"/>
        </w:rPr>
        <w:t>Introduction</w:t>
      </w:r>
      <w:r w:rsidR="00A63A47" w:rsidRPr="00474869">
        <w:rPr>
          <w:b/>
          <w:bCs/>
          <w:sz w:val="18"/>
          <w:szCs w:val="18"/>
        </w:rPr>
        <w:t xml:space="preserve"> </w:t>
      </w:r>
    </w:p>
    <w:p w14:paraId="244D4C63" w14:textId="4FA86E26" w:rsidR="00853A11" w:rsidRPr="00474869" w:rsidRDefault="00853A11" w:rsidP="00B03A23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55F2CE84" w14:textId="77777777" w:rsidR="00853A11" w:rsidRPr="00474869" w:rsidRDefault="00853A11" w:rsidP="00B03A23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1FA1A5B7" w14:textId="6D630C23" w:rsidR="00B03A23" w:rsidRPr="00474869" w:rsidRDefault="00F4005C" w:rsidP="00B03A23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b/>
          <w:bCs/>
          <w:sz w:val="18"/>
          <w:szCs w:val="18"/>
        </w:rPr>
        <w:t>4</w:t>
      </w:r>
      <w:r w:rsidR="00B03A23" w:rsidRPr="00474869">
        <w:rPr>
          <w:b/>
          <w:bCs/>
          <w:sz w:val="18"/>
          <w:szCs w:val="18"/>
        </w:rPr>
        <w:t xml:space="preserve">.1 – </w:t>
      </w:r>
      <w:r w:rsidR="00501A72" w:rsidRPr="00474869">
        <w:rPr>
          <w:b/>
          <w:bCs/>
          <w:i/>
          <w:iCs/>
          <w:sz w:val="18"/>
          <w:szCs w:val="18"/>
          <w:u w:val="single"/>
        </w:rPr>
        <w:t>Marine-Coastal water (Acque marino-costiere</w:t>
      </w:r>
      <w:r w:rsidR="00501A72" w:rsidRPr="00474869">
        <w:rPr>
          <w:b/>
          <w:bCs/>
          <w:sz w:val="18"/>
          <w:szCs w:val="18"/>
          <w:u w:val="single"/>
        </w:rPr>
        <w:t xml:space="preserve">) </w:t>
      </w:r>
      <w:r w:rsidR="00B03A23" w:rsidRPr="00474869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-&gt; </w:t>
      </w:r>
      <w:r w:rsidR="00501A72" w:rsidRPr="00474869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Wastewater treatment (Trattamento acque reflue)</w:t>
      </w:r>
    </w:p>
    <w:p w14:paraId="175F13A8" w14:textId="195AC117" w:rsidR="00B03A23" w:rsidRPr="00175958" w:rsidRDefault="00F4005C" w:rsidP="00B03A23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>.1</w:t>
      </w:r>
      <w:r w:rsidR="00952606" w:rsidRPr="00175958">
        <w:rPr>
          <w:rFonts w:cstheme="minorHAnsi"/>
          <w:sz w:val="18"/>
          <w:szCs w:val="18"/>
        </w:rPr>
        <w:t>.1</w:t>
      </w:r>
      <w:r w:rsidR="00392E30" w:rsidRPr="00175958">
        <w:rPr>
          <w:rFonts w:cstheme="minorHAnsi"/>
          <w:sz w:val="18"/>
          <w:szCs w:val="18"/>
        </w:rPr>
        <w:t xml:space="preserve"> -</w:t>
      </w:r>
      <w:r w:rsidR="000C41F7" w:rsidRPr="00175958">
        <w:rPr>
          <w:rFonts w:cstheme="minorHAnsi"/>
          <w:sz w:val="18"/>
          <w:szCs w:val="18"/>
        </w:rPr>
        <w:t xml:space="preserve"> Process explanation: </w:t>
      </w:r>
      <w:r w:rsidR="000C41F7" w:rsidRPr="00175958">
        <w:rPr>
          <w:sz w:val="18"/>
          <w:szCs w:val="18"/>
        </w:rPr>
        <w:t>diagram + components + relations</w:t>
      </w:r>
    </w:p>
    <w:p w14:paraId="50AFA24D" w14:textId="3C46E290" w:rsidR="00B03A23" w:rsidRPr="000C41F7" w:rsidRDefault="00F4005C" w:rsidP="000C41F7">
      <w:pPr>
        <w:tabs>
          <w:tab w:val="left" w:pos="5424"/>
        </w:tabs>
        <w:spacing w:line="240" w:lineRule="auto"/>
        <w:jc w:val="both"/>
        <w:rPr>
          <w:sz w:val="18"/>
          <w:szCs w:val="18"/>
          <w:lang w:val="en-US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 xml:space="preserve">.1.2 </w:t>
      </w:r>
      <w:r w:rsidR="009627FF">
        <w:rPr>
          <w:rFonts w:cstheme="minorHAnsi"/>
          <w:sz w:val="18"/>
          <w:szCs w:val="18"/>
        </w:rPr>
        <w:t>–</w:t>
      </w:r>
      <w:r w:rsidR="00B03A23" w:rsidRPr="00175958">
        <w:rPr>
          <w:rFonts w:cstheme="minorHAnsi"/>
          <w:sz w:val="18"/>
          <w:szCs w:val="18"/>
        </w:rPr>
        <w:t xml:space="preserve"> </w:t>
      </w:r>
      <w:r w:rsidR="009627FF">
        <w:rPr>
          <w:rFonts w:cstheme="minorHAnsi"/>
          <w:sz w:val="18"/>
          <w:szCs w:val="18"/>
        </w:rPr>
        <w:t>From the gap analysis to the identification of o</w:t>
      </w:r>
      <w:r w:rsidR="00B03A23" w:rsidRPr="00175958">
        <w:rPr>
          <w:rFonts w:cstheme="minorHAnsi"/>
          <w:sz w:val="18"/>
          <w:szCs w:val="18"/>
          <w:lang w:eastAsia="en-GB" w:bidi="en-GB"/>
        </w:rPr>
        <w:t>ptions</w:t>
      </w:r>
      <w:r w:rsidR="00B03A23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7CF23FAE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</w:p>
    <w:p w14:paraId="74820300" w14:textId="56D20FB7" w:rsidR="00B03A23" w:rsidRPr="009A2360" w:rsidRDefault="00F4005C" w:rsidP="00B03A23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lang w:val="it-IT" w:eastAsia="en-GB" w:bidi="en-GB"/>
        </w:rPr>
      </w:pPr>
      <w:r>
        <w:rPr>
          <w:b/>
          <w:bCs/>
          <w:sz w:val="18"/>
          <w:szCs w:val="18"/>
          <w:lang w:val="it-IT"/>
        </w:rPr>
        <w:t>4</w:t>
      </w:r>
      <w:r w:rsidR="00B03A23" w:rsidRPr="009A2360">
        <w:rPr>
          <w:b/>
          <w:bCs/>
          <w:sz w:val="18"/>
          <w:szCs w:val="18"/>
          <w:lang w:val="it-IT"/>
        </w:rPr>
        <w:t>.2 –</w:t>
      </w:r>
      <w:r w:rsidR="00B03A23" w:rsidRPr="009A2360">
        <w:rPr>
          <w:rFonts w:cstheme="minorHAnsi"/>
          <w:b/>
          <w:bCs/>
          <w:i/>
          <w:iCs/>
          <w:sz w:val="18"/>
          <w:szCs w:val="18"/>
          <w:lang w:val="it-IT" w:eastAsia="en-GB" w:bidi="en-GB"/>
        </w:rPr>
        <w:t xml:space="preserve"> </w:t>
      </w:r>
      <w:r w:rsidR="009A2360" w:rsidRPr="009A2360">
        <w:rPr>
          <w:b/>
          <w:bCs/>
          <w:i/>
          <w:iCs/>
          <w:sz w:val="18"/>
          <w:szCs w:val="18"/>
          <w:u w:val="single"/>
          <w:lang w:val="it-IT"/>
        </w:rPr>
        <w:t>Marine-Coastal water (Acque marino-costiere</w:t>
      </w:r>
      <w:r w:rsidR="009A2360" w:rsidRPr="009A2360">
        <w:rPr>
          <w:b/>
          <w:bCs/>
          <w:sz w:val="18"/>
          <w:szCs w:val="18"/>
          <w:u w:val="single"/>
          <w:lang w:val="it-IT"/>
        </w:rPr>
        <w:t xml:space="preserve">) </w:t>
      </w:r>
      <w:r w:rsidR="009A2360" w:rsidRPr="009A2360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 xml:space="preserve">-&gt; </w:t>
      </w:r>
      <w:r w:rsidR="009A2360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Rainfalls</w:t>
      </w:r>
    </w:p>
    <w:p w14:paraId="3AB9FC87" w14:textId="62FCFD85" w:rsidR="00B03A23" w:rsidRPr="00175958" w:rsidRDefault="00F4005C" w:rsidP="00B03A23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 xml:space="preserve">.2.1 – </w:t>
      </w:r>
      <w:r w:rsidR="00392E30" w:rsidRPr="00175958">
        <w:rPr>
          <w:rFonts w:cstheme="minorHAnsi"/>
          <w:sz w:val="18"/>
          <w:szCs w:val="18"/>
        </w:rPr>
        <w:t xml:space="preserve">Process explanation: </w:t>
      </w:r>
      <w:r w:rsidR="00392E30" w:rsidRPr="00175958">
        <w:rPr>
          <w:sz w:val="18"/>
          <w:szCs w:val="18"/>
        </w:rPr>
        <w:t>diagram + components + relations</w:t>
      </w:r>
    </w:p>
    <w:p w14:paraId="4EF5C77F" w14:textId="1AE845BA" w:rsidR="00B03A23" w:rsidRDefault="00F4005C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B03A23" w:rsidRPr="00175958">
        <w:rPr>
          <w:rFonts w:cstheme="minorHAnsi"/>
          <w:sz w:val="18"/>
          <w:szCs w:val="18"/>
        </w:rPr>
        <w:t xml:space="preserve">.2.2 - </w:t>
      </w:r>
      <w:r w:rsidR="00B03A23" w:rsidRPr="00175958">
        <w:rPr>
          <w:rFonts w:cstheme="minorHAnsi"/>
          <w:sz w:val="18"/>
          <w:szCs w:val="18"/>
          <w:lang w:eastAsia="en-GB" w:bidi="en-GB"/>
        </w:rPr>
        <w:t>Options</w:t>
      </w:r>
      <w:r w:rsidR="00B03A23" w:rsidRPr="008D24C0">
        <w:rPr>
          <w:rFonts w:cstheme="minorHAnsi"/>
          <w:sz w:val="18"/>
          <w:szCs w:val="18"/>
          <w:lang w:eastAsia="en-GB" w:bidi="en-GB"/>
        </w:rPr>
        <w:t xml:space="preserve"> and opportunities already identified</w:t>
      </w:r>
    </w:p>
    <w:p w14:paraId="293AE822" w14:textId="77777777" w:rsidR="00175958" w:rsidRDefault="00175958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</w:p>
    <w:p w14:paraId="45F33152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</w:p>
    <w:p w14:paraId="36716CD2" w14:textId="1460585F" w:rsidR="00B03A23" w:rsidRPr="004E6AAC" w:rsidRDefault="00F4005C" w:rsidP="00B03A23">
      <w:pPr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lang w:val="it-IT" w:eastAsia="en-GB" w:bidi="en-GB"/>
        </w:rPr>
      </w:pPr>
      <w:r w:rsidRPr="004E6AAC">
        <w:rPr>
          <w:rFonts w:cstheme="minorHAnsi"/>
          <w:b/>
          <w:bCs/>
          <w:sz w:val="18"/>
          <w:szCs w:val="18"/>
          <w:lang w:val="it-IT" w:eastAsia="en-GB" w:bidi="en-GB"/>
        </w:rPr>
        <w:t>4</w:t>
      </w:r>
      <w:r w:rsidR="00B03A23" w:rsidRPr="004E6AAC">
        <w:rPr>
          <w:rFonts w:cstheme="minorHAnsi"/>
          <w:b/>
          <w:bCs/>
          <w:sz w:val="18"/>
          <w:szCs w:val="18"/>
          <w:lang w:val="it-IT" w:eastAsia="en-GB" w:bidi="en-GB"/>
        </w:rPr>
        <w:t xml:space="preserve">.3 </w:t>
      </w:r>
      <w:r w:rsidR="00056012" w:rsidRPr="004E6AAC">
        <w:rPr>
          <w:rFonts w:cstheme="minorHAnsi"/>
          <w:b/>
          <w:bCs/>
          <w:sz w:val="18"/>
          <w:szCs w:val="18"/>
          <w:lang w:val="it-IT" w:eastAsia="en-GB" w:bidi="en-GB"/>
        </w:rPr>
        <w:t>–</w:t>
      </w:r>
      <w:r w:rsidR="00B03A23" w:rsidRPr="004E6AAC">
        <w:rPr>
          <w:rFonts w:cstheme="minorHAnsi"/>
          <w:b/>
          <w:bCs/>
          <w:sz w:val="18"/>
          <w:szCs w:val="18"/>
          <w:lang w:val="it-IT" w:eastAsia="en-GB" w:bidi="en-GB"/>
        </w:rPr>
        <w:t xml:space="preserve"> </w:t>
      </w:r>
      <w:r w:rsidR="00D1090A" w:rsidRPr="004E6AAC">
        <w:rPr>
          <w:b/>
          <w:bCs/>
          <w:i/>
          <w:iCs/>
          <w:sz w:val="18"/>
          <w:szCs w:val="18"/>
          <w:u w:val="single"/>
          <w:lang w:val="it-IT"/>
        </w:rPr>
        <w:t>Marine-Coastal water (Acque marino-costiere</w:t>
      </w:r>
      <w:r w:rsidR="00D1090A" w:rsidRPr="004E6AAC">
        <w:rPr>
          <w:b/>
          <w:bCs/>
          <w:sz w:val="18"/>
          <w:szCs w:val="18"/>
          <w:u w:val="single"/>
          <w:lang w:val="it-IT"/>
        </w:rPr>
        <w:t xml:space="preserve">) </w:t>
      </w:r>
      <w:r w:rsidR="00D1090A" w:rsidRPr="004E6AAC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 xml:space="preserve">-&gt; </w:t>
      </w:r>
      <w:r w:rsidR="00CB7369" w:rsidRPr="004E6AAC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Tourist a</w:t>
      </w:r>
      <w:r w:rsidR="00D1090A" w:rsidRPr="004E6AAC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ccomodiations (Strutture ricettive)</w:t>
      </w:r>
    </w:p>
    <w:p w14:paraId="3245DB79" w14:textId="3D8575E6" w:rsidR="00175958" w:rsidRPr="00175958" w:rsidRDefault="00F4005C" w:rsidP="00175958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.3.1 – Process explanation: </w:t>
      </w:r>
      <w:r w:rsidR="00175958" w:rsidRPr="00175958">
        <w:rPr>
          <w:sz w:val="18"/>
          <w:szCs w:val="18"/>
        </w:rPr>
        <w:t>diagram + components + relations</w:t>
      </w:r>
    </w:p>
    <w:p w14:paraId="3D0188B3" w14:textId="223CD5B3" w:rsidR="00175958" w:rsidRDefault="00F4005C" w:rsidP="00175958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.3.2 - </w:t>
      </w:r>
      <w:r w:rsidR="00175958" w:rsidRPr="00175958">
        <w:rPr>
          <w:rFonts w:cstheme="minorHAnsi"/>
          <w:sz w:val="18"/>
          <w:szCs w:val="18"/>
          <w:lang w:eastAsia="en-GB" w:bidi="en-GB"/>
        </w:rPr>
        <w:t>Options and opportunities</w:t>
      </w:r>
      <w:r w:rsidR="00175958" w:rsidRPr="008D24C0">
        <w:rPr>
          <w:rFonts w:cstheme="minorHAnsi"/>
          <w:sz w:val="18"/>
          <w:szCs w:val="18"/>
          <w:lang w:eastAsia="en-GB" w:bidi="en-GB"/>
        </w:rPr>
        <w:t xml:space="preserve"> already identified</w:t>
      </w:r>
    </w:p>
    <w:p w14:paraId="0DB3159F" w14:textId="77777777" w:rsidR="00B03A23" w:rsidRDefault="00B03A23" w:rsidP="00B03A23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</w:p>
    <w:p w14:paraId="1AC2A20C" w14:textId="77777777" w:rsidR="00175958" w:rsidRPr="0085660A" w:rsidRDefault="00175958" w:rsidP="00B03A23">
      <w:pPr>
        <w:spacing w:after="0" w:line="240" w:lineRule="auto"/>
        <w:jc w:val="both"/>
        <w:rPr>
          <w:rFonts w:cstheme="minorHAnsi"/>
          <w:sz w:val="18"/>
          <w:szCs w:val="18"/>
          <w:lang w:eastAsia="en-GB" w:bidi="en-GB"/>
        </w:rPr>
      </w:pPr>
    </w:p>
    <w:p w14:paraId="2A513175" w14:textId="10F03D29" w:rsidR="00B03A23" w:rsidRPr="004E6AAC" w:rsidRDefault="00F4005C" w:rsidP="00B03A23">
      <w:pPr>
        <w:tabs>
          <w:tab w:val="left" w:pos="5424"/>
        </w:tabs>
        <w:jc w:val="both"/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</w:pPr>
      <w:r w:rsidRPr="004E6AAC">
        <w:rPr>
          <w:rFonts w:cstheme="minorHAnsi"/>
          <w:b/>
          <w:bCs/>
          <w:sz w:val="18"/>
          <w:szCs w:val="18"/>
          <w:lang w:val="it-IT" w:eastAsia="en-GB" w:bidi="en-GB"/>
        </w:rPr>
        <w:t>4</w:t>
      </w:r>
      <w:r w:rsidR="00175958" w:rsidRPr="004E6AAC">
        <w:rPr>
          <w:rFonts w:cstheme="minorHAnsi"/>
          <w:b/>
          <w:bCs/>
          <w:sz w:val="18"/>
          <w:szCs w:val="18"/>
          <w:lang w:val="it-IT" w:eastAsia="en-GB" w:bidi="en-GB"/>
        </w:rPr>
        <w:t xml:space="preserve">.4 </w:t>
      </w:r>
      <w:r w:rsidR="00916906" w:rsidRPr="004E6AAC">
        <w:rPr>
          <w:rFonts w:cstheme="minorHAnsi"/>
          <w:b/>
          <w:bCs/>
          <w:sz w:val="18"/>
          <w:szCs w:val="18"/>
          <w:lang w:val="it-IT" w:eastAsia="en-GB" w:bidi="en-GB"/>
        </w:rPr>
        <w:t>–</w:t>
      </w:r>
      <w:r w:rsidR="00175958" w:rsidRPr="004E6AAC">
        <w:rPr>
          <w:rFonts w:cstheme="minorHAnsi"/>
          <w:b/>
          <w:bCs/>
          <w:sz w:val="18"/>
          <w:szCs w:val="18"/>
          <w:lang w:val="it-IT" w:eastAsia="en-GB" w:bidi="en-GB"/>
        </w:rPr>
        <w:t xml:space="preserve"> </w:t>
      </w:r>
      <w:r w:rsidR="00D1090A" w:rsidRPr="004E6AAC">
        <w:rPr>
          <w:b/>
          <w:bCs/>
          <w:i/>
          <w:iCs/>
          <w:sz w:val="18"/>
          <w:szCs w:val="18"/>
          <w:u w:val="single"/>
          <w:lang w:val="it-IT"/>
        </w:rPr>
        <w:t>Marine-Coastal water (Acque marino-costiere</w:t>
      </w:r>
      <w:r w:rsidR="00D1090A" w:rsidRPr="004E6AAC">
        <w:rPr>
          <w:b/>
          <w:bCs/>
          <w:sz w:val="18"/>
          <w:szCs w:val="18"/>
          <w:u w:val="single"/>
          <w:lang w:val="it-IT"/>
        </w:rPr>
        <w:t xml:space="preserve">) </w:t>
      </w:r>
      <w:r w:rsidR="00D1090A" w:rsidRPr="004E6AAC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-&gt; Population (Popolazione)</w:t>
      </w:r>
    </w:p>
    <w:p w14:paraId="2D28CACF" w14:textId="6C726B3D" w:rsidR="00175958" w:rsidRPr="00175958" w:rsidRDefault="00F4005C" w:rsidP="00175958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.4.1 – Process explanation: </w:t>
      </w:r>
      <w:r w:rsidR="00175958" w:rsidRPr="00175958">
        <w:rPr>
          <w:sz w:val="18"/>
          <w:szCs w:val="18"/>
        </w:rPr>
        <w:t>diagram + components + relations</w:t>
      </w:r>
    </w:p>
    <w:p w14:paraId="1FF24AB5" w14:textId="2C33BC7C" w:rsidR="00175958" w:rsidRDefault="00F4005C" w:rsidP="00175958">
      <w:pPr>
        <w:tabs>
          <w:tab w:val="left" w:pos="5424"/>
        </w:tabs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175958" w:rsidRPr="00175958">
        <w:rPr>
          <w:rFonts w:cstheme="minorHAnsi"/>
          <w:sz w:val="18"/>
          <w:szCs w:val="18"/>
        </w:rPr>
        <w:t xml:space="preserve">.4.2 - </w:t>
      </w:r>
      <w:r w:rsidR="00175958" w:rsidRPr="00175958">
        <w:rPr>
          <w:rFonts w:cstheme="minorHAnsi"/>
          <w:sz w:val="18"/>
          <w:szCs w:val="18"/>
          <w:lang w:eastAsia="en-GB" w:bidi="en-GB"/>
        </w:rPr>
        <w:t>Options and opportunities</w:t>
      </w:r>
      <w:r w:rsidR="00175958" w:rsidRPr="008D24C0">
        <w:rPr>
          <w:rFonts w:cstheme="minorHAnsi"/>
          <w:sz w:val="18"/>
          <w:szCs w:val="18"/>
          <w:lang w:eastAsia="en-GB" w:bidi="en-GB"/>
        </w:rPr>
        <w:t xml:space="preserve"> already identified</w:t>
      </w:r>
    </w:p>
    <w:p w14:paraId="0699D512" w14:textId="4A8C25CF" w:rsidR="00A8661B" w:rsidRPr="006E646E" w:rsidRDefault="00F4005C" w:rsidP="006E646E">
      <w:pPr>
        <w:tabs>
          <w:tab w:val="left" w:pos="5424"/>
        </w:tabs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rFonts w:cstheme="minorHAnsi"/>
          <w:b/>
          <w:bCs/>
          <w:sz w:val="18"/>
          <w:szCs w:val="18"/>
          <w:lang w:eastAsia="en-GB" w:bidi="en-GB"/>
        </w:rPr>
        <w:t>4</w:t>
      </w:r>
      <w:r w:rsidR="00A8661B" w:rsidRPr="006E646E">
        <w:rPr>
          <w:rFonts w:cstheme="minorHAnsi"/>
          <w:b/>
          <w:bCs/>
          <w:sz w:val="18"/>
          <w:szCs w:val="18"/>
          <w:lang w:eastAsia="en-GB" w:bidi="en-GB"/>
        </w:rPr>
        <w:t xml:space="preserve">.5 – </w:t>
      </w:r>
      <w:r w:rsidR="006E646E" w:rsidRPr="006E646E">
        <w:rPr>
          <w:b/>
          <w:bCs/>
          <w:i/>
          <w:iCs/>
          <w:sz w:val="18"/>
          <w:szCs w:val="18"/>
          <w:u w:val="single"/>
        </w:rPr>
        <w:t>Marine-Coastal water (Acque marino-costiere</w:t>
      </w:r>
      <w:r w:rsidR="006E646E" w:rsidRPr="006E646E">
        <w:rPr>
          <w:b/>
          <w:bCs/>
          <w:sz w:val="18"/>
          <w:szCs w:val="18"/>
          <w:u w:val="single"/>
        </w:rPr>
        <w:t xml:space="preserve">) </w:t>
      </w:r>
      <w:r w:rsidR="006E646E" w:rsidRPr="006E646E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-&gt;</w:t>
      </w:r>
      <w:r w:rsidR="006E646E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 </w:t>
      </w:r>
      <w:r w:rsidR="006E646E" w:rsidRPr="006E646E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Business (Imp</w:t>
      </w:r>
      <w:r w:rsidR="006E646E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rese</w:t>
      </w:r>
      <w:r w:rsidR="006E646E" w:rsidRPr="006E646E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)</w:t>
      </w:r>
    </w:p>
    <w:p w14:paraId="051404A5" w14:textId="30F6AC49" w:rsidR="00A8661B" w:rsidRPr="00175958" w:rsidRDefault="00F4005C" w:rsidP="00A8661B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4</w:t>
      </w:r>
      <w:r w:rsidR="00A8661B" w:rsidRPr="00175958">
        <w:rPr>
          <w:rFonts w:cstheme="minorHAnsi"/>
          <w:sz w:val="18"/>
          <w:szCs w:val="18"/>
        </w:rPr>
        <w:t>.</w:t>
      </w:r>
      <w:r w:rsidR="00A75102">
        <w:rPr>
          <w:rFonts w:cstheme="minorHAnsi"/>
          <w:sz w:val="18"/>
          <w:szCs w:val="18"/>
        </w:rPr>
        <w:t>5</w:t>
      </w:r>
      <w:r w:rsidR="00A8661B" w:rsidRPr="00175958">
        <w:rPr>
          <w:rFonts w:cstheme="minorHAnsi"/>
          <w:sz w:val="18"/>
          <w:szCs w:val="18"/>
        </w:rPr>
        <w:t xml:space="preserve">.1 – Process explanation: </w:t>
      </w:r>
      <w:r w:rsidR="00A8661B" w:rsidRPr="00175958">
        <w:rPr>
          <w:sz w:val="18"/>
          <w:szCs w:val="18"/>
        </w:rPr>
        <w:t>diagram + components + relations</w:t>
      </w:r>
    </w:p>
    <w:p w14:paraId="6C02D487" w14:textId="5D052D5C" w:rsidR="00A8661B" w:rsidRDefault="00F4005C" w:rsidP="00A8661B">
      <w:pPr>
        <w:tabs>
          <w:tab w:val="left" w:pos="5424"/>
        </w:tabs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4</w:t>
      </w:r>
      <w:r w:rsidR="00A8661B" w:rsidRPr="00175958">
        <w:rPr>
          <w:rFonts w:cstheme="minorHAnsi"/>
          <w:sz w:val="18"/>
          <w:szCs w:val="18"/>
        </w:rPr>
        <w:t>.</w:t>
      </w:r>
      <w:r w:rsidR="00A75102">
        <w:rPr>
          <w:rFonts w:cstheme="minorHAnsi"/>
          <w:sz w:val="18"/>
          <w:szCs w:val="18"/>
        </w:rPr>
        <w:t>5</w:t>
      </w:r>
      <w:r w:rsidR="00A8661B" w:rsidRPr="00175958">
        <w:rPr>
          <w:rFonts w:cstheme="minorHAnsi"/>
          <w:sz w:val="18"/>
          <w:szCs w:val="18"/>
        </w:rPr>
        <w:t xml:space="preserve">.2 - </w:t>
      </w:r>
      <w:r w:rsidR="00A8661B" w:rsidRPr="00175958">
        <w:rPr>
          <w:rFonts w:cstheme="minorHAnsi"/>
          <w:sz w:val="18"/>
          <w:szCs w:val="18"/>
          <w:lang w:eastAsia="en-GB" w:bidi="en-GB"/>
        </w:rPr>
        <w:t>Options and opportunities</w:t>
      </w:r>
      <w:r w:rsidR="00A8661B" w:rsidRPr="008D24C0">
        <w:rPr>
          <w:rFonts w:cstheme="minorHAnsi"/>
          <w:sz w:val="18"/>
          <w:szCs w:val="18"/>
          <w:lang w:eastAsia="en-GB" w:bidi="en-GB"/>
        </w:rPr>
        <w:t xml:space="preserve"> already identified</w:t>
      </w:r>
    </w:p>
    <w:p w14:paraId="38842CD6" w14:textId="77777777" w:rsidR="00C668BB" w:rsidRDefault="00C668BB" w:rsidP="00A8661B">
      <w:pPr>
        <w:tabs>
          <w:tab w:val="left" w:pos="5424"/>
        </w:tabs>
        <w:jc w:val="both"/>
        <w:rPr>
          <w:rFonts w:cstheme="minorHAnsi"/>
          <w:sz w:val="18"/>
          <w:szCs w:val="18"/>
          <w:lang w:eastAsia="en-GB" w:bidi="en-GB"/>
        </w:rPr>
      </w:pPr>
    </w:p>
    <w:p w14:paraId="59915E67" w14:textId="59503BB5" w:rsidR="00C668BB" w:rsidRPr="00213C21" w:rsidRDefault="00F4005C" w:rsidP="00C668BB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  <w:r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5</w:t>
      </w:r>
      <w:r w:rsidR="00C668BB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 - Application case: </w:t>
      </w:r>
      <w:r w:rsidR="00C668BB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agriculture</w:t>
      </w:r>
      <w:r w:rsidR="00C668BB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 xml:space="preserve"> (</w:t>
      </w:r>
      <w:r w:rsidR="00C668BB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Italy</w:t>
      </w:r>
      <w:r w:rsidR="00C668BB" w:rsidRPr="008D24C0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).</w:t>
      </w:r>
    </w:p>
    <w:p w14:paraId="38DF7E8B" w14:textId="77777777" w:rsidR="00C668BB" w:rsidRPr="00C668BB" w:rsidRDefault="00C668BB" w:rsidP="00C668BB">
      <w:pPr>
        <w:spacing w:after="0" w:line="240" w:lineRule="auto"/>
        <w:jc w:val="both"/>
        <w:rPr>
          <w:sz w:val="18"/>
          <w:szCs w:val="18"/>
        </w:rPr>
      </w:pPr>
      <w:r w:rsidRPr="00C668BB">
        <w:rPr>
          <w:b/>
          <w:bCs/>
          <w:sz w:val="18"/>
          <w:szCs w:val="18"/>
        </w:rPr>
        <w:t xml:space="preserve">Introduction </w:t>
      </w:r>
    </w:p>
    <w:p w14:paraId="71066E43" w14:textId="77777777" w:rsidR="00C668BB" w:rsidRPr="00C668BB" w:rsidRDefault="00C668BB" w:rsidP="00C668BB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1EC10364" w14:textId="77777777" w:rsidR="00C668BB" w:rsidRPr="00C668BB" w:rsidRDefault="00C668BB" w:rsidP="00C668BB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6DABE153" w14:textId="4A9F04B2" w:rsidR="00C668BB" w:rsidRPr="00C668BB" w:rsidRDefault="00F4005C" w:rsidP="00C668BB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b/>
          <w:bCs/>
          <w:sz w:val="18"/>
          <w:szCs w:val="18"/>
        </w:rPr>
        <w:t>5</w:t>
      </w:r>
      <w:r w:rsidR="00C668BB" w:rsidRPr="00C668BB">
        <w:rPr>
          <w:b/>
          <w:bCs/>
          <w:sz w:val="18"/>
          <w:szCs w:val="18"/>
        </w:rPr>
        <w:t>.1 –</w:t>
      </w:r>
      <w:r w:rsidR="007C517A">
        <w:rPr>
          <w:b/>
          <w:bCs/>
          <w:sz w:val="18"/>
          <w:szCs w:val="18"/>
        </w:rPr>
        <w:t xml:space="preserve"> </w:t>
      </w:r>
      <w:r w:rsidR="007C517A" w:rsidRPr="00171AB2">
        <w:rPr>
          <w:b/>
          <w:bCs/>
          <w:i/>
          <w:iCs/>
          <w:sz w:val="18"/>
          <w:szCs w:val="18"/>
          <w:u w:val="single"/>
        </w:rPr>
        <w:t>Agriculture (Agricoltura)</w:t>
      </w:r>
      <w:r w:rsidR="00C668BB" w:rsidRPr="00171AB2">
        <w:rPr>
          <w:b/>
          <w:bCs/>
          <w:i/>
          <w:iCs/>
          <w:sz w:val="18"/>
          <w:szCs w:val="18"/>
          <w:u w:val="single"/>
        </w:rPr>
        <w:t xml:space="preserve"> </w:t>
      </w:r>
      <w:r w:rsidR="00C668BB" w:rsidRPr="00171AB2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-&gt;</w:t>
      </w:r>
      <w:r w:rsidR="00C668BB" w:rsidRPr="00C668BB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 </w:t>
      </w:r>
      <w:r w:rsidR="007C517A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Livestock farms (Allevamento</w:t>
      </w:r>
      <w:r w:rsidR="00C668BB" w:rsidRPr="00C668BB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)</w:t>
      </w:r>
    </w:p>
    <w:p w14:paraId="75F030B9" w14:textId="527552C5" w:rsidR="00C668BB" w:rsidRPr="00175958" w:rsidRDefault="00F4005C" w:rsidP="00C668BB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</w:t>
      </w:r>
      <w:r w:rsidR="00C668BB" w:rsidRPr="00175958">
        <w:rPr>
          <w:rFonts w:cstheme="minorHAnsi"/>
          <w:sz w:val="18"/>
          <w:szCs w:val="18"/>
        </w:rPr>
        <w:t xml:space="preserve">.1.1 - Process explanation: </w:t>
      </w:r>
      <w:r w:rsidR="00C668BB" w:rsidRPr="00175958">
        <w:rPr>
          <w:sz w:val="18"/>
          <w:szCs w:val="18"/>
        </w:rPr>
        <w:t>diagram + components + relations</w:t>
      </w:r>
    </w:p>
    <w:p w14:paraId="6C1AC200" w14:textId="50D46354" w:rsidR="00C668BB" w:rsidRDefault="00F4005C" w:rsidP="00C668BB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5</w:t>
      </w:r>
      <w:r w:rsidR="00C668BB" w:rsidRPr="00175958">
        <w:rPr>
          <w:rFonts w:cstheme="minorHAnsi"/>
          <w:sz w:val="18"/>
          <w:szCs w:val="18"/>
        </w:rPr>
        <w:t xml:space="preserve">.1.2 </w:t>
      </w:r>
      <w:r w:rsidR="00C668BB">
        <w:rPr>
          <w:rFonts w:cstheme="minorHAnsi"/>
          <w:sz w:val="18"/>
          <w:szCs w:val="18"/>
        </w:rPr>
        <w:t>–</w:t>
      </w:r>
      <w:r w:rsidR="00C668BB" w:rsidRPr="00175958">
        <w:rPr>
          <w:rFonts w:cstheme="minorHAnsi"/>
          <w:sz w:val="18"/>
          <w:szCs w:val="18"/>
        </w:rPr>
        <w:t xml:space="preserve"> </w:t>
      </w:r>
      <w:r w:rsidR="00C668BB">
        <w:rPr>
          <w:rFonts w:cstheme="minorHAnsi"/>
          <w:sz w:val="18"/>
          <w:szCs w:val="18"/>
        </w:rPr>
        <w:t>From the gap analysis to the identification of o</w:t>
      </w:r>
      <w:r w:rsidR="00C668BB" w:rsidRPr="00175958">
        <w:rPr>
          <w:rFonts w:cstheme="minorHAnsi"/>
          <w:sz w:val="18"/>
          <w:szCs w:val="18"/>
          <w:lang w:eastAsia="en-GB" w:bidi="en-GB"/>
        </w:rPr>
        <w:t>ptions</w:t>
      </w:r>
      <w:r w:rsidR="00C668BB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5D97FA96" w14:textId="59D3EB1C" w:rsidR="00A7312D" w:rsidRPr="00A7312D" w:rsidRDefault="00F4005C" w:rsidP="00A7312D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</w:pPr>
      <w:r>
        <w:rPr>
          <w:b/>
          <w:bCs/>
          <w:sz w:val="18"/>
          <w:szCs w:val="18"/>
          <w:lang w:val="it-IT"/>
        </w:rPr>
        <w:t>5</w:t>
      </w:r>
      <w:r w:rsidR="00A7312D" w:rsidRPr="00A7312D">
        <w:rPr>
          <w:b/>
          <w:bCs/>
          <w:sz w:val="18"/>
          <w:szCs w:val="18"/>
          <w:lang w:val="it-IT"/>
        </w:rPr>
        <w:t xml:space="preserve">.2 – </w:t>
      </w:r>
      <w:r w:rsidR="00A7312D" w:rsidRPr="00171AB2">
        <w:rPr>
          <w:b/>
          <w:bCs/>
          <w:i/>
          <w:iCs/>
          <w:sz w:val="18"/>
          <w:szCs w:val="18"/>
          <w:u w:val="single"/>
          <w:lang w:val="it-IT"/>
        </w:rPr>
        <w:t xml:space="preserve">Agriculture (Agricoltura) </w:t>
      </w:r>
      <w:r w:rsidR="00A7312D" w:rsidRPr="00171AB2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-&gt;</w:t>
      </w:r>
      <w:r w:rsidR="00A7312D" w:rsidRPr="00A7312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 xml:space="preserve"> Hydrography and water quality </w:t>
      </w:r>
      <w:r w:rsidR="00A7312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(I</w:t>
      </w:r>
      <w:r w:rsidR="00A7312D" w:rsidRPr="00A7312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 xml:space="preserve">drografia e </w:t>
      </w:r>
      <w:r w:rsidR="00A7312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qualità delle acque</w:t>
      </w:r>
      <w:r w:rsidR="00A7312D" w:rsidRPr="00A7312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)</w:t>
      </w:r>
    </w:p>
    <w:p w14:paraId="2A7540A2" w14:textId="4B788646" w:rsidR="00A7312D" w:rsidRPr="00175958" w:rsidRDefault="00F4005C" w:rsidP="00A7312D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</w:t>
      </w:r>
      <w:r w:rsidR="00A7312D" w:rsidRPr="00175958">
        <w:rPr>
          <w:rFonts w:cstheme="minorHAnsi"/>
          <w:sz w:val="18"/>
          <w:szCs w:val="18"/>
        </w:rPr>
        <w:t>.</w:t>
      </w:r>
      <w:r w:rsidR="00A7312D">
        <w:rPr>
          <w:rFonts w:cstheme="minorHAnsi"/>
          <w:sz w:val="18"/>
          <w:szCs w:val="18"/>
        </w:rPr>
        <w:t>2</w:t>
      </w:r>
      <w:r w:rsidR="00A7312D" w:rsidRPr="00175958">
        <w:rPr>
          <w:rFonts w:cstheme="minorHAnsi"/>
          <w:sz w:val="18"/>
          <w:szCs w:val="18"/>
        </w:rPr>
        <w:t xml:space="preserve">.1 - Process explanation: </w:t>
      </w:r>
      <w:r w:rsidR="00A7312D" w:rsidRPr="00175958">
        <w:rPr>
          <w:sz w:val="18"/>
          <w:szCs w:val="18"/>
        </w:rPr>
        <w:t>diagram + components + relations</w:t>
      </w:r>
    </w:p>
    <w:p w14:paraId="6F3D4F28" w14:textId="22E518E4" w:rsidR="00A7312D" w:rsidRPr="00C668BB" w:rsidRDefault="00F4005C" w:rsidP="00A7312D">
      <w:pPr>
        <w:tabs>
          <w:tab w:val="left" w:pos="5424"/>
        </w:tabs>
        <w:spacing w:line="240" w:lineRule="auto"/>
        <w:jc w:val="both"/>
        <w:rPr>
          <w:sz w:val="18"/>
          <w:szCs w:val="18"/>
          <w:lang w:val="en-US"/>
        </w:rPr>
      </w:pPr>
      <w:r>
        <w:rPr>
          <w:rFonts w:cstheme="minorHAnsi"/>
          <w:sz w:val="18"/>
          <w:szCs w:val="18"/>
        </w:rPr>
        <w:t>5</w:t>
      </w:r>
      <w:r w:rsidR="00A7312D" w:rsidRPr="00175958">
        <w:rPr>
          <w:rFonts w:cstheme="minorHAnsi"/>
          <w:sz w:val="18"/>
          <w:szCs w:val="18"/>
        </w:rPr>
        <w:t>.</w:t>
      </w:r>
      <w:r w:rsidR="00A7312D">
        <w:rPr>
          <w:rFonts w:cstheme="minorHAnsi"/>
          <w:sz w:val="18"/>
          <w:szCs w:val="18"/>
        </w:rPr>
        <w:t>2</w:t>
      </w:r>
      <w:r w:rsidR="00A7312D" w:rsidRPr="00175958">
        <w:rPr>
          <w:rFonts w:cstheme="minorHAnsi"/>
          <w:sz w:val="18"/>
          <w:szCs w:val="18"/>
        </w:rPr>
        <w:t xml:space="preserve">.2 </w:t>
      </w:r>
      <w:r w:rsidR="00A7312D">
        <w:rPr>
          <w:rFonts w:cstheme="minorHAnsi"/>
          <w:sz w:val="18"/>
          <w:szCs w:val="18"/>
        </w:rPr>
        <w:t>–</w:t>
      </w:r>
      <w:r w:rsidR="00A7312D" w:rsidRPr="00175958">
        <w:rPr>
          <w:rFonts w:cstheme="minorHAnsi"/>
          <w:sz w:val="18"/>
          <w:szCs w:val="18"/>
        </w:rPr>
        <w:t xml:space="preserve"> </w:t>
      </w:r>
      <w:r w:rsidR="00A7312D">
        <w:rPr>
          <w:rFonts w:cstheme="minorHAnsi"/>
          <w:sz w:val="18"/>
          <w:szCs w:val="18"/>
        </w:rPr>
        <w:t>From the gap analysis to the identification of o</w:t>
      </w:r>
      <w:r w:rsidR="00A7312D" w:rsidRPr="00175958">
        <w:rPr>
          <w:rFonts w:cstheme="minorHAnsi"/>
          <w:sz w:val="18"/>
          <w:szCs w:val="18"/>
          <w:lang w:eastAsia="en-GB" w:bidi="en-GB"/>
        </w:rPr>
        <w:t>ptions</w:t>
      </w:r>
      <w:r w:rsidR="00A7312D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31C505C7" w14:textId="64B5D173" w:rsidR="00A23EE7" w:rsidRPr="004E6AAC" w:rsidRDefault="00F4005C" w:rsidP="00A23EE7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val="fr-FR" w:eastAsia="en-GB" w:bidi="en-GB"/>
        </w:rPr>
      </w:pPr>
      <w:r w:rsidRPr="004E6AAC">
        <w:rPr>
          <w:b/>
          <w:bCs/>
          <w:sz w:val="18"/>
          <w:szCs w:val="18"/>
          <w:lang w:val="fr-FR"/>
        </w:rPr>
        <w:t>5</w:t>
      </w:r>
      <w:r w:rsidR="00A23EE7" w:rsidRPr="004E6AAC">
        <w:rPr>
          <w:b/>
          <w:bCs/>
          <w:sz w:val="18"/>
          <w:szCs w:val="18"/>
          <w:lang w:val="fr-FR"/>
        </w:rPr>
        <w:t>.</w:t>
      </w:r>
      <w:r w:rsidR="00CB150D" w:rsidRPr="004E6AAC">
        <w:rPr>
          <w:b/>
          <w:bCs/>
          <w:sz w:val="18"/>
          <w:szCs w:val="18"/>
          <w:lang w:val="fr-FR"/>
        </w:rPr>
        <w:t>3</w:t>
      </w:r>
      <w:r w:rsidR="00A23EE7" w:rsidRPr="004E6AAC">
        <w:rPr>
          <w:b/>
          <w:bCs/>
          <w:sz w:val="18"/>
          <w:szCs w:val="18"/>
          <w:lang w:val="fr-FR"/>
        </w:rPr>
        <w:t xml:space="preserve"> – </w:t>
      </w:r>
      <w:r w:rsidR="00A23EE7" w:rsidRPr="004E6AAC">
        <w:rPr>
          <w:b/>
          <w:bCs/>
          <w:i/>
          <w:iCs/>
          <w:sz w:val="18"/>
          <w:szCs w:val="18"/>
          <w:u w:val="single"/>
          <w:lang w:val="fr-FR"/>
        </w:rPr>
        <w:t xml:space="preserve">Agriculture (Agricoltura) </w:t>
      </w:r>
      <w:r w:rsidR="00A23EE7" w:rsidRPr="004E6AAC">
        <w:rPr>
          <w:rFonts w:cstheme="minorHAnsi"/>
          <w:b/>
          <w:bCs/>
          <w:i/>
          <w:iCs/>
          <w:sz w:val="18"/>
          <w:szCs w:val="18"/>
          <w:u w:val="single"/>
          <w:lang w:val="fr-FR" w:eastAsia="en-GB" w:bidi="en-GB"/>
        </w:rPr>
        <w:t xml:space="preserve">-&gt; River </w:t>
      </w:r>
      <w:r w:rsidR="007E4C2B" w:rsidRPr="004E6AAC">
        <w:rPr>
          <w:rFonts w:cstheme="minorHAnsi"/>
          <w:b/>
          <w:bCs/>
          <w:i/>
          <w:iCs/>
          <w:sz w:val="18"/>
          <w:szCs w:val="18"/>
          <w:u w:val="single"/>
          <w:lang w:val="fr-FR" w:eastAsia="en-GB" w:bidi="en-GB"/>
        </w:rPr>
        <w:t>infrastructures (</w:t>
      </w:r>
      <w:r w:rsidR="00A23EE7" w:rsidRPr="004E6AAC">
        <w:rPr>
          <w:rFonts w:cstheme="minorHAnsi"/>
          <w:b/>
          <w:bCs/>
          <w:i/>
          <w:iCs/>
          <w:sz w:val="18"/>
          <w:szCs w:val="18"/>
          <w:u w:val="single"/>
          <w:lang w:val="fr-FR" w:eastAsia="en-GB" w:bidi="en-GB"/>
        </w:rPr>
        <w:t>Infrastrutture fluviali)</w:t>
      </w:r>
    </w:p>
    <w:p w14:paraId="6E7B8047" w14:textId="2B0FE41F" w:rsidR="00A23EE7" w:rsidRPr="004E6AAC" w:rsidRDefault="00F4005C" w:rsidP="00A23EE7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  <w:lang w:val="fr-FR"/>
        </w:rPr>
      </w:pPr>
      <w:r w:rsidRPr="004E6AAC">
        <w:rPr>
          <w:rFonts w:cstheme="minorHAnsi"/>
          <w:sz w:val="18"/>
          <w:szCs w:val="18"/>
          <w:lang w:val="fr-FR"/>
        </w:rPr>
        <w:t>5</w:t>
      </w:r>
      <w:r w:rsidR="00A23EE7" w:rsidRPr="004E6AAC">
        <w:rPr>
          <w:rFonts w:cstheme="minorHAnsi"/>
          <w:sz w:val="18"/>
          <w:szCs w:val="18"/>
          <w:lang w:val="fr-FR"/>
        </w:rPr>
        <w:t>.</w:t>
      </w:r>
      <w:r w:rsidR="00CB150D" w:rsidRPr="004E6AAC">
        <w:rPr>
          <w:rFonts w:cstheme="minorHAnsi"/>
          <w:sz w:val="18"/>
          <w:szCs w:val="18"/>
          <w:lang w:val="fr-FR"/>
        </w:rPr>
        <w:t>3</w:t>
      </w:r>
      <w:r w:rsidR="00A23EE7" w:rsidRPr="004E6AAC">
        <w:rPr>
          <w:rFonts w:cstheme="minorHAnsi"/>
          <w:sz w:val="18"/>
          <w:szCs w:val="18"/>
          <w:lang w:val="fr-FR"/>
        </w:rPr>
        <w:t xml:space="preserve">.1 - Process explanation: </w:t>
      </w:r>
      <w:r w:rsidR="00A23EE7" w:rsidRPr="004E6AAC">
        <w:rPr>
          <w:sz w:val="18"/>
          <w:szCs w:val="18"/>
          <w:lang w:val="fr-FR"/>
        </w:rPr>
        <w:t>diagram + components + relations</w:t>
      </w:r>
    </w:p>
    <w:p w14:paraId="12F50D98" w14:textId="2DB27989" w:rsidR="00A23EE7" w:rsidRDefault="00F4005C" w:rsidP="00A23EE7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5</w:t>
      </w:r>
      <w:r w:rsidR="00A23EE7" w:rsidRPr="00175958">
        <w:rPr>
          <w:rFonts w:cstheme="minorHAnsi"/>
          <w:sz w:val="18"/>
          <w:szCs w:val="18"/>
        </w:rPr>
        <w:t>.</w:t>
      </w:r>
      <w:r w:rsidR="00CB150D">
        <w:rPr>
          <w:rFonts w:cstheme="minorHAnsi"/>
          <w:sz w:val="18"/>
          <w:szCs w:val="18"/>
        </w:rPr>
        <w:t>3</w:t>
      </w:r>
      <w:r w:rsidR="00A23EE7" w:rsidRPr="00175958">
        <w:rPr>
          <w:rFonts w:cstheme="minorHAnsi"/>
          <w:sz w:val="18"/>
          <w:szCs w:val="18"/>
        </w:rPr>
        <w:t xml:space="preserve">.2 </w:t>
      </w:r>
      <w:r w:rsidR="00A23EE7">
        <w:rPr>
          <w:rFonts w:cstheme="minorHAnsi"/>
          <w:sz w:val="18"/>
          <w:szCs w:val="18"/>
        </w:rPr>
        <w:t>–</w:t>
      </w:r>
      <w:r w:rsidR="00A23EE7" w:rsidRPr="00175958">
        <w:rPr>
          <w:rFonts w:cstheme="minorHAnsi"/>
          <w:sz w:val="18"/>
          <w:szCs w:val="18"/>
        </w:rPr>
        <w:t xml:space="preserve"> </w:t>
      </w:r>
      <w:r w:rsidR="00A23EE7">
        <w:rPr>
          <w:rFonts w:cstheme="minorHAnsi"/>
          <w:sz w:val="18"/>
          <w:szCs w:val="18"/>
        </w:rPr>
        <w:t>From the gap analysis to the identification of o</w:t>
      </w:r>
      <w:r w:rsidR="00A23EE7" w:rsidRPr="00175958">
        <w:rPr>
          <w:rFonts w:cstheme="minorHAnsi"/>
          <w:sz w:val="18"/>
          <w:szCs w:val="18"/>
          <w:lang w:eastAsia="en-GB" w:bidi="en-GB"/>
        </w:rPr>
        <w:t>ptions</w:t>
      </w:r>
      <w:r w:rsidR="00A23EE7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745EDFA8" w14:textId="54C1C01F" w:rsidR="00CB150D" w:rsidRPr="00CB150D" w:rsidRDefault="00F4005C" w:rsidP="00CB150D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</w:pPr>
      <w:r>
        <w:rPr>
          <w:b/>
          <w:bCs/>
          <w:sz w:val="18"/>
          <w:szCs w:val="18"/>
          <w:lang w:val="it-IT"/>
        </w:rPr>
        <w:t>5</w:t>
      </w:r>
      <w:r w:rsidR="00CB150D" w:rsidRPr="00CB150D">
        <w:rPr>
          <w:b/>
          <w:bCs/>
          <w:sz w:val="18"/>
          <w:szCs w:val="18"/>
          <w:lang w:val="it-IT"/>
        </w:rPr>
        <w:t xml:space="preserve">.4 – </w:t>
      </w:r>
      <w:r w:rsidR="00CB150D" w:rsidRPr="00171AB2">
        <w:rPr>
          <w:b/>
          <w:bCs/>
          <w:i/>
          <w:iCs/>
          <w:sz w:val="18"/>
          <w:szCs w:val="18"/>
          <w:u w:val="single"/>
          <w:lang w:val="it-IT"/>
        </w:rPr>
        <w:t xml:space="preserve">Agriculture (Agricoltura) </w:t>
      </w:r>
      <w:r w:rsidR="00CB150D" w:rsidRPr="00171AB2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-&gt;</w:t>
      </w:r>
      <w:r w:rsidR="00CB150D" w:rsidRPr="00CB150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 xml:space="preserve"> Freshwater </w:t>
      </w:r>
      <w:r w:rsidR="00CB150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fish (Pesci delle acque interne</w:t>
      </w:r>
      <w:r w:rsidR="00CB150D" w:rsidRPr="00CB150D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)</w:t>
      </w:r>
    </w:p>
    <w:p w14:paraId="76B734F3" w14:textId="47FBD0D7" w:rsidR="00CB150D" w:rsidRPr="00474869" w:rsidRDefault="00F4005C" w:rsidP="00CB150D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</w:t>
      </w:r>
      <w:r w:rsidR="00CB150D" w:rsidRPr="00474869">
        <w:rPr>
          <w:rFonts w:cstheme="minorHAnsi"/>
          <w:sz w:val="18"/>
          <w:szCs w:val="18"/>
        </w:rPr>
        <w:t xml:space="preserve">.4.1 - Process explanation: </w:t>
      </w:r>
      <w:r w:rsidR="00CB150D" w:rsidRPr="00474869">
        <w:rPr>
          <w:sz w:val="18"/>
          <w:szCs w:val="18"/>
        </w:rPr>
        <w:t>diagram + components + relations</w:t>
      </w:r>
    </w:p>
    <w:p w14:paraId="6D775778" w14:textId="4A62CCD9" w:rsidR="00CB150D" w:rsidRDefault="00F4005C" w:rsidP="00CB150D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5</w:t>
      </w:r>
      <w:r w:rsidR="00CB150D" w:rsidRPr="00175958">
        <w:rPr>
          <w:rFonts w:cstheme="minorHAnsi"/>
          <w:sz w:val="18"/>
          <w:szCs w:val="18"/>
        </w:rPr>
        <w:t>.</w:t>
      </w:r>
      <w:r w:rsidR="00CB150D">
        <w:rPr>
          <w:rFonts w:cstheme="minorHAnsi"/>
          <w:sz w:val="18"/>
          <w:szCs w:val="18"/>
        </w:rPr>
        <w:t>4</w:t>
      </w:r>
      <w:r w:rsidR="00CB150D" w:rsidRPr="00175958">
        <w:rPr>
          <w:rFonts w:cstheme="minorHAnsi"/>
          <w:sz w:val="18"/>
          <w:szCs w:val="18"/>
        </w:rPr>
        <w:t xml:space="preserve">.2 </w:t>
      </w:r>
      <w:r w:rsidR="00CB150D">
        <w:rPr>
          <w:rFonts w:cstheme="minorHAnsi"/>
          <w:sz w:val="18"/>
          <w:szCs w:val="18"/>
        </w:rPr>
        <w:t>–</w:t>
      </w:r>
      <w:r w:rsidR="00CB150D" w:rsidRPr="00175958">
        <w:rPr>
          <w:rFonts w:cstheme="minorHAnsi"/>
          <w:sz w:val="18"/>
          <w:szCs w:val="18"/>
        </w:rPr>
        <w:t xml:space="preserve"> </w:t>
      </w:r>
      <w:r w:rsidR="00CB150D">
        <w:rPr>
          <w:rFonts w:cstheme="minorHAnsi"/>
          <w:sz w:val="18"/>
          <w:szCs w:val="18"/>
        </w:rPr>
        <w:t>From the gap analysis to the identification of o</w:t>
      </w:r>
      <w:r w:rsidR="00CB150D" w:rsidRPr="00175958">
        <w:rPr>
          <w:rFonts w:cstheme="minorHAnsi"/>
          <w:sz w:val="18"/>
          <w:szCs w:val="18"/>
          <w:lang w:eastAsia="en-GB" w:bidi="en-GB"/>
        </w:rPr>
        <w:t>ptions</w:t>
      </w:r>
      <w:r w:rsidR="00CB150D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700B5B28" w14:textId="42ACEB31" w:rsidR="00CB150D" w:rsidRPr="00377A3D" w:rsidRDefault="00F4005C" w:rsidP="00CB150D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</w:pPr>
      <w:r>
        <w:rPr>
          <w:b/>
          <w:bCs/>
          <w:sz w:val="18"/>
          <w:szCs w:val="18"/>
        </w:rPr>
        <w:t>5</w:t>
      </w:r>
      <w:r w:rsidR="00CB150D" w:rsidRPr="00377A3D">
        <w:rPr>
          <w:b/>
          <w:bCs/>
          <w:sz w:val="18"/>
          <w:szCs w:val="18"/>
        </w:rPr>
        <w:t xml:space="preserve">.5 – </w:t>
      </w:r>
      <w:r w:rsidR="00377A3D" w:rsidRPr="00377A3D">
        <w:rPr>
          <w:b/>
          <w:bCs/>
          <w:i/>
          <w:iCs/>
          <w:sz w:val="18"/>
          <w:szCs w:val="18"/>
          <w:u w:val="single"/>
        </w:rPr>
        <w:t>Vineyards, Olive trees, citrus orchards (Coltivazioni legnose agrarie</w:t>
      </w:r>
      <w:r w:rsidR="00CB150D" w:rsidRPr="00377A3D">
        <w:rPr>
          <w:b/>
          <w:bCs/>
          <w:i/>
          <w:iCs/>
          <w:sz w:val="18"/>
          <w:szCs w:val="18"/>
          <w:u w:val="single"/>
        </w:rPr>
        <w:t xml:space="preserve">) </w:t>
      </w:r>
      <w:r w:rsidR="00CB150D" w:rsidRPr="00377A3D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 xml:space="preserve">-&gt; </w:t>
      </w:r>
      <w:r w:rsidR="00377A3D" w:rsidRPr="00377A3D">
        <w:rPr>
          <w:rFonts w:cstheme="minorHAnsi"/>
          <w:b/>
          <w:bCs/>
          <w:i/>
          <w:iCs/>
          <w:sz w:val="18"/>
          <w:szCs w:val="18"/>
          <w:u w:val="single"/>
          <w:lang w:eastAsia="en-GB" w:bidi="en-GB"/>
        </w:rPr>
        <w:t>Riparian vegetation and lowland woods (Vegetazione fascia ripariale e bosco planiziale)</w:t>
      </w:r>
    </w:p>
    <w:p w14:paraId="7EB51333" w14:textId="48247F56" w:rsidR="00CB150D" w:rsidRPr="00CB150D" w:rsidRDefault="00F4005C" w:rsidP="00CB150D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</w:t>
      </w:r>
      <w:r w:rsidR="00CB150D" w:rsidRPr="00CB150D">
        <w:rPr>
          <w:rFonts w:cstheme="minorHAnsi"/>
          <w:sz w:val="18"/>
          <w:szCs w:val="18"/>
        </w:rPr>
        <w:t>.</w:t>
      </w:r>
      <w:r w:rsidR="00CB150D">
        <w:rPr>
          <w:rFonts w:cstheme="minorHAnsi"/>
          <w:sz w:val="18"/>
          <w:szCs w:val="18"/>
        </w:rPr>
        <w:t>5</w:t>
      </w:r>
      <w:r w:rsidR="00CB150D" w:rsidRPr="00CB150D">
        <w:rPr>
          <w:rFonts w:cstheme="minorHAnsi"/>
          <w:sz w:val="18"/>
          <w:szCs w:val="18"/>
        </w:rPr>
        <w:t xml:space="preserve">.1 - Process explanation: </w:t>
      </w:r>
      <w:r w:rsidR="00CB150D" w:rsidRPr="00CB150D">
        <w:rPr>
          <w:sz w:val="18"/>
          <w:szCs w:val="18"/>
        </w:rPr>
        <w:t>diagram + components + relations</w:t>
      </w:r>
    </w:p>
    <w:p w14:paraId="03AE8D88" w14:textId="1EFEBEFD" w:rsidR="00CB150D" w:rsidRPr="00C668BB" w:rsidRDefault="00F4005C" w:rsidP="00CB150D">
      <w:pPr>
        <w:tabs>
          <w:tab w:val="left" w:pos="5424"/>
        </w:tabs>
        <w:spacing w:line="240" w:lineRule="auto"/>
        <w:jc w:val="both"/>
        <w:rPr>
          <w:sz w:val="18"/>
          <w:szCs w:val="18"/>
          <w:lang w:val="en-US"/>
        </w:rPr>
      </w:pPr>
      <w:r>
        <w:rPr>
          <w:rFonts w:cstheme="minorHAnsi"/>
          <w:sz w:val="18"/>
          <w:szCs w:val="18"/>
        </w:rPr>
        <w:t>5</w:t>
      </w:r>
      <w:r w:rsidR="00CB150D" w:rsidRPr="00175958">
        <w:rPr>
          <w:rFonts w:cstheme="minorHAnsi"/>
          <w:sz w:val="18"/>
          <w:szCs w:val="18"/>
        </w:rPr>
        <w:t>.</w:t>
      </w:r>
      <w:r w:rsidR="00CB150D">
        <w:rPr>
          <w:rFonts w:cstheme="minorHAnsi"/>
          <w:sz w:val="18"/>
          <w:szCs w:val="18"/>
        </w:rPr>
        <w:t>5</w:t>
      </w:r>
      <w:r w:rsidR="00CB150D" w:rsidRPr="00175958">
        <w:rPr>
          <w:rFonts w:cstheme="minorHAnsi"/>
          <w:sz w:val="18"/>
          <w:szCs w:val="18"/>
        </w:rPr>
        <w:t xml:space="preserve">.2 </w:t>
      </w:r>
      <w:r w:rsidR="00CB150D">
        <w:rPr>
          <w:rFonts w:cstheme="minorHAnsi"/>
          <w:sz w:val="18"/>
          <w:szCs w:val="18"/>
        </w:rPr>
        <w:t>–</w:t>
      </w:r>
      <w:r w:rsidR="00CB150D" w:rsidRPr="00175958">
        <w:rPr>
          <w:rFonts w:cstheme="minorHAnsi"/>
          <w:sz w:val="18"/>
          <w:szCs w:val="18"/>
        </w:rPr>
        <w:t xml:space="preserve"> </w:t>
      </w:r>
      <w:r w:rsidR="00CB150D">
        <w:rPr>
          <w:rFonts w:cstheme="minorHAnsi"/>
          <w:sz w:val="18"/>
          <w:szCs w:val="18"/>
        </w:rPr>
        <w:t>From the gap analysis to the identification of o</w:t>
      </w:r>
      <w:r w:rsidR="00CB150D" w:rsidRPr="00175958">
        <w:rPr>
          <w:rFonts w:cstheme="minorHAnsi"/>
          <w:sz w:val="18"/>
          <w:szCs w:val="18"/>
          <w:lang w:eastAsia="en-GB" w:bidi="en-GB"/>
        </w:rPr>
        <w:t>ptions</w:t>
      </w:r>
      <w:r w:rsidR="00CB150D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27BCDF87" w14:textId="2EA4EA22" w:rsidR="000A60F9" w:rsidRPr="000A60F9" w:rsidRDefault="00F4005C" w:rsidP="000A60F9">
      <w:pPr>
        <w:tabs>
          <w:tab w:val="left" w:pos="5424"/>
        </w:tabs>
        <w:spacing w:line="240" w:lineRule="auto"/>
        <w:jc w:val="both"/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</w:pPr>
      <w:r>
        <w:rPr>
          <w:b/>
          <w:bCs/>
          <w:sz w:val="18"/>
          <w:szCs w:val="18"/>
          <w:lang w:val="it-IT"/>
        </w:rPr>
        <w:t>5</w:t>
      </w:r>
      <w:r w:rsidR="000A60F9" w:rsidRPr="000A60F9">
        <w:rPr>
          <w:b/>
          <w:bCs/>
          <w:sz w:val="18"/>
          <w:szCs w:val="18"/>
          <w:lang w:val="it-IT"/>
        </w:rPr>
        <w:t xml:space="preserve">.5 – </w:t>
      </w:r>
      <w:r w:rsidR="000A60F9" w:rsidRPr="000A60F9">
        <w:rPr>
          <w:b/>
          <w:bCs/>
          <w:i/>
          <w:iCs/>
          <w:sz w:val="18"/>
          <w:szCs w:val="18"/>
          <w:u w:val="single"/>
          <w:lang w:val="it-IT"/>
        </w:rPr>
        <w:t xml:space="preserve">Socio-economic network (Matrice socio-economica) </w:t>
      </w:r>
      <w:r w:rsidR="000A60F9" w:rsidRPr="000A60F9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>-&gt; Soil</w:t>
      </w:r>
      <w:r w:rsidR="000A60F9">
        <w:rPr>
          <w:rFonts w:cstheme="minorHAnsi"/>
          <w:b/>
          <w:bCs/>
          <w:i/>
          <w:iCs/>
          <w:sz w:val="18"/>
          <w:szCs w:val="18"/>
          <w:u w:val="single"/>
          <w:lang w:val="it-IT" w:eastAsia="en-GB" w:bidi="en-GB"/>
        </w:rPr>
        <w:t xml:space="preserve"> (Suolo)</w:t>
      </w:r>
    </w:p>
    <w:p w14:paraId="13D80022" w14:textId="0D2AF6DC" w:rsidR="000A60F9" w:rsidRPr="00CB150D" w:rsidRDefault="00F4005C" w:rsidP="000A60F9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5</w:t>
      </w:r>
      <w:r w:rsidR="000A60F9" w:rsidRPr="00CB150D">
        <w:rPr>
          <w:rFonts w:cstheme="minorHAnsi"/>
          <w:sz w:val="18"/>
          <w:szCs w:val="18"/>
        </w:rPr>
        <w:t>.</w:t>
      </w:r>
      <w:r w:rsidR="000A60F9">
        <w:rPr>
          <w:rFonts w:cstheme="minorHAnsi"/>
          <w:sz w:val="18"/>
          <w:szCs w:val="18"/>
        </w:rPr>
        <w:t>5</w:t>
      </w:r>
      <w:r w:rsidR="000A60F9" w:rsidRPr="00CB150D">
        <w:rPr>
          <w:rFonts w:cstheme="minorHAnsi"/>
          <w:sz w:val="18"/>
          <w:szCs w:val="18"/>
        </w:rPr>
        <w:t xml:space="preserve">.1 - Process explanation: </w:t>
      </w:r>
      <w:r w:rsidR="000A60F9" w:rsidRPr="00CB150D">
        <w:rPr>
          <w:sz w:val="18"/>
          <w:szCs w:val="18"/>
        </w:rPr>
        <w:t>diagram + components + relations</w:t>
      </w:r>
    </w:p>
    <w:p w14:paraId="6C3BFF1C" w14:textId="5C8507AC" w:rsidR="00C668BB" w:rsidRDefault="00F4005C" w:rsidP="000A60F9">
      <w:pPr>
        <w:tabs>
          <w:tab w:val="left" w:pos="5424"/>
        </w:tabs>
        <w:spacing w:line="240" w:lineRule="auto"/>
        <w:jc w:val="both"/>
        <w:rPr>
          <w:rFonts w:cstheme="minorHAnsi"/>
          <w:sz w:val="18"/>
          <w:szCs w:val="18"/>
          <w:lang w:eastAsia="en-GB" w:bidi="en-GB"/>
        </w:rPr>
      </w:pPr>
      <w:r>
        <w:rPr>
          <w:rFonts w:cstheme="minorHAnsi"/>
          <w:sz w:val="18"/>
          <w:szCs w:val="18"/>
        </w:rPr>
        <w:t>5</w:t>
      </w:r>
      <w:r w:rsidR="000A60F9" w:rsidRPr="00175958">
        <w:rPr>
          <w:rFonts w:cstheme="minorHAnsi"/>
          <w:sz w:val="18"/>
          <w:szCs w:val="18"/>
        </w:rPr>
        <w:t>.</w:t>
      </w:r>
      <w:r w:rsidR="000A60F9">
        <w:rPr>
          <w:rFonts w:cstheme="minorHAnsi"/>
          <w:sz w:val="18"/>
          <w:szCs w:val="18"/>
        </w:rPr>
        <w:t>5</w:t>
      </w:r>
      <w:r w:rsidR="000A60F9" w:rsidRPr="00175958">
        <w:rPr>
          <w:rFonts w:cstheme="minorHAnsi"/>
          <w:sz w:val="18"/>
          <w:szCs w:val="18"/>
        </w:rPr>
        <w:t xml:space="preserve">.2 </w:t>
      </w:r>
      <w:r w:rsidR="000A60F9">
        <w:rPr>
          <w:rFonts w:cstheme="minorHAnsi"/>
          <w:sz w:val="18"/>
          <w:szCs w:val="18"/>
        </w:rPr>
        <w:t>–</w:t>
      </w:r>
      <w:r w:rsidR="000A60F9" w:rsidRPr="00175958">
        <w:rPr>
          <w:rFonts w:cstheme="minorHAnsi"/>
          <w:sz w:val="18"/>
          <w:szCs w:val="18"/>
        </w:rPr>
        <w:t xml:space="preserve"> </w:t>
      </w:r>
      <w:r w:rsidR="000A60F9">
        <w:rPr>
          <w:rFonts w:cstheme="minorHAnsi"/>
          <w:sz w:val="18"/>
          <w:szCs w:val="18"/>
        </w:rPr>
        <w:t>From the gap analysis to the identification of o</w:t>
      </w:r>
      <w:r w:rsidR="000A60F9" w:rsidRPr="00175958">
        <w:rPr>
          <w:rFonts w:cstheme="minorHAnsi"/>
          <w:sz w:val="18"/>
          <w:szCs w:val="18"/>
          <w:lang w:eastAsia="en-GB" w:bidi="en-GB"/>
        </w:rPr>
        <w:t>ptions</w:t>
      </w:r>
      <w:r w:rsidR="000A60F9" w:rsidRPr="0095696C">
        <w:rPr>
          <w:rFonts w:cstheme="minorHAnsi"/>
          <w:sz w:val="18"/>
          <w:szCs w:val="18"/>
          <w:lang w:eastAsia="en-GB" w:bidi="en-GB"/>
        </w:rPr>
        <w:t xml:space="preserve"> and opportunities</w:t>
      </w:r>
    </w:p>
    <w:p w14:paraId="7F34918F" w14:textId="478A604F" w:rsidR="00A63A47" w:rsidRDefault="00F4005C" w:rsidP="00A63A47">
      <w:pPr>
        <w:pStyle w:val="Heading1"/>
        <w:spacing w:before="0" w:line="360" w:lineRule="auto"/>
        <w:ind w:left="426" w:hanging="426"/>
        <w:jc w:val="both"/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</w:pPr>
      <w:r>
        <w:rPr>
          <w:rFonts w:asciiTheme="minorHAnsi" w:eastAsia="Calibri" w:hAnsiTheme="minorHAnsi"/>
          <w:smallCaps/>
          <w:color w:val="auto"/>
          <w:sz w:val="18"/>
          <w:szCs w:val="18"/>
        </w:rPr>
        <w:t>6</w:t>
      </w:r>
      <w:r w:rsidR="00A63A47">
        <w:rPr>
          <w:rFonts w:asciiTheme="minorHAnsi" w:eastAsia="Calibri" w:hAnsiTheme="minorHAnsi"/>
          <w:smallCaps/>
          <w:color w:val="auto"/>
          <w:sz w:val="18"/>
          <w:szCs w:val="18"/>
          <w:lang w:val="en-US"/>
        </w:rPr>
        <w:t>. Protocols</w:t>
      </w:r>
    </w:p>
    <w:p w14:paraId="3A6862C0" w14:textId="77777777" w:rsidR="002B4C4E" w:rsidRDefault="002B4C4E" w:rsidP="00A63A47">
      <w:pPr>
        <w:spacing w:after="0" w:line="240" w:lineRule="auto"/>
        <w:jc w:val="both"/>
        <w:rPr>
          <w:b/>
          <w:bCs/>
          <w:sz w:val="18"/>
          <w:szCs w:val="18"/>
        </w:rPr>
      </w:pPr>
    </w:p>
    <w:p w14:paraId="31AC81B5" w14:textId="629A43B7" w:rsidR="002B4C4E" w:rsidRDefault="00F4005C" w:rsidP="00A63A47">
      <w:pPr>
        <w:spacing w:after="0" w:line="240" w:lineRule="auto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2B4C4E">
        <w:rPr>
          <w:b/>
          <w:bCs/>
          <w:sz w:val="18"/>
          <w:szCs w:val="18"/>
        </w:rPr>
        <w:t xml:space="preserve">. </w:t>
      </w:r>
      <w:r w:rsidR="001B3AAC">
        <w:rPr>
          <w:rFonts w:asciiTheme="minorHAnsi" w:hAnsiTheme="minorHAnsi"/>
          <w:b/>
          <w:bCs/>
          <w:smallCaps/>
          <w:sz w:val="18"/>
          <w:szCs w:val="18"/>
          <w:lang w:val="en-US"/>
        </w:rPr>
        <w:t>Synergies</w:t>
      </w:r>
    </w:p>
    <w:bookmarkEnd w:id="0"/>
    <w:p w14:paraId="612E2DE2" w14:textId="77777777" w:rsidR="00B03A23" w:rsidRPr="002B4C4E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highlight w:val="yellow"/>
          <w:u w:val="single"/>
        </w:rPr>
      </w:pPr>
    </w:p>
    <w:p w14:paraId="43A326F8" w14:textId="5D71D14D" w:rsidR="00B03A23" w:rsidRPr="00565EA2" w:rsidRDefault="004249D7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  <w:lang w:val="fr-FR"/>
        </w:rPr>
      </w:pPr>
      <w:r w:rsidRPr="00565EA2">
        <w:rPr>
          <w:rFonts w:cstheme="minorHAnsi"/>
          <w:b/>
          <w:bCs/>
          <w:iCs/>
          <w:sz w:val="18"/>
          <w:szCs w:val="18"/>
          <w:u w:val="single"/>
          <w:lang w:val="fr-FR"/>
        </w:rPr>
        <w:t>Appendices</w:t>
      </w:r>
    </w:p>
    <w:p w14:paraId="19DFF3EC" w14:textId="77777777" w:rsidR="00B03A23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p w14:paraId="47A2F327" w14:textId="77777777" w:rsidR="00B84532" w:rsidRPr="008D24C0" w:rsidRDefault="00B84532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p w14:paraId="3F9D70F0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 w:rsidRPr="008D24C0">
        <w:rPr>
          <w:rFonts w:cstheme="minorHAnsi"/>
          <w:b/>
          <w:bCs/>
          <w:iCs/>
          <w:sz w:val="18"/>
          <w:szCs w:val="18"/>
          <w:u w:val="single"/>
        </w:rPr>
        <w:t>Annexes</w:t>
      </w:r>
    </w:p>
    <w:p w14:paraId="1602769D" w14:textId="71765953" w:rsidR="00B03A23" w:rsidRPr="008D24C0" w:rsidRDefault="004E6AAC" w:rsidP="00B03A23">
      <w:pPr>
        <w:pStyle w:val="ListParagraph"/>
        <w:numPr>
          <w:ilvl w:val="0"/>
          <w:numId w:val="5"/>
        </w:numPr>
        <w:spacing w:after="0" w:line="240" w:lineRule="auto"/>
        <w:ind w:left="709"/>
        <w:rPr>
          <w:rFonts w:cstheme="minorHAnsi"/>
          <w:b/>
          <w:bCs/>
          <w:iCs/>
          <w:sz w:val="18"/>
          <w:szCs w:val="18"/>
        </w:rPr>
      </w:pPr>
      <w:r>
        <w:rPr>
          <w:rFonts w:cstheme="minorHAnsi"/>
          <w:b/>
          <w:bCs/>
          <w:iCs/>
          <w:sz w:val="18"/>
          <w:szCs w:val="18"/>
        </w:rPr>
        <w:t>ISP</w:t>
      </w:r>
      <w:r w:rsidR="00B03A23" w:rsidRPr="008D24C0">
        <w:rPr>
          <w:rFonts w:cstheme="minorHAnsi"/>
          <w:b/>
          <w:bCs/>
          <w:iCs/>
          <w:sz w:val="18"/>
          <w:szCs w:val="18"/>
        </w:rPr>
        <w:t>: software and user manual</w:t>
      </w:r>
    </w:p>
    <w:p w14:paraId="778D2D30" w14:textId="77777777" w:rsidR="00B03A23" w:rsidRPr="008D24C0" w:rsidRDefault="00B03A23" w:rsidP="00B03A23">
      <w:pPr>
        <w:spacing w:after="0" w:line="240" w:lineRule="auto"/>
        <w:rPr>
          <w:rFonts w:cstheme="minorHAnsi"/>
          <w:b/>
          <w:bCs/>
          <w:iCs/>
          <w:sz w:val="18"/>
          <w:szCs w:val="18"/>
        </w:rPr>
      </w:pPr>
    </w:p>
    <w:p w14:paraId="7E0B8790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  <w:r w:rsidRPr="008D24C0">
        <w:rPr>
          <w:rFonts w:cstheme="minorHAnsi"/>
          <w:b/>
          <w:bCs/>
          <w:iCs/>
          <w:sz w:val="18"/>
          <w:szCs w:val="18"/>
          <w:u w:val="single"/>
        </w:rPr>
        <w:t>Reference documents</w:t>
      </w:r>
      <w:r w:rsidRPr="008D24C0">
        <w:rPr>
          <w:rFonts w:cstheme="minorHAnsi"/>
          <w:b/>
          <w:bCs/>
          <w:iCs/>
          <w:sz w:val="18"/>
          <w:szCs w:val="18"/>
        </w:rPr>
        <w:t xml:space="preserve"> (</w:t>
      </w:r>
      <w:r w:rsidRPr="008D24C0">
        <w:rPr>
          <w:rFonts w:cstheme="minorHAnsi"/>
          <w:b/>
          <w:bCs/>
          <w:iCs/>
          <w:sz w:val="18"/>
          <w:szCs w:val="18"/>
          <w:u w:val="single"/>
        </w:rPr>
        <w:t>….)</w:t>
      </w:r>
    </w:p>
    <w:p w14:paraId="1B5CACB4" w14:textId="77777777" w:rsidR="00B03A23" w:rsidRPr="008D24C0" w:rsidRDefault="00B03A23" w:rsidP="00B03A23">
      <w:p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</w:rPr>
      </w:pPr>
    </w:p>
    <w:p w14:paraId="2FB054F6" w14:textId="094CB0BB" w:rsidR="00B03A23" w:rsidRPr="00591706" w:rsidRDefault="00B03A23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 w:rsidRPr="008D24C0">
        <w:rPr>
          <w:rFonts w:cstheme="minorHAnsi"/>
          <w:b/>
          <w:bCs/>
          <w:i/>
          <w:iCs/>
          <w:sz w:val="18"/>
          <w:szCs w:val="18"/>
        </w:rPr>
        <w:t>Report</w:t>
      </w:r>
    </w:p>
    <w:p w14:paraId="63870580" w14:textId="6B40A2B5" w:rsidR="00591706" w:rsidRPr="00591706" w:rsidRDefault="00591706" w:rsidP="00B03A2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  <w:r>
        <w:rPr>
          <w:rFonts w:cstheme="minorHAnsi"/>
          <w:b/>
          <w:bCs/>
          <w:i/>
          <w:iCs/>
          <w:sz w:val="18"/>
          <w:szCs w:val="18"/>
        </w:rPr>
        <w:t>Report</w:t>
      </w:r>
    </w:p>
    <w:p w14:paraId="3B3B96E6" w14:textId="77777777" w:rsidR="00591706" w:rsidRPr="00B03A23" w:rsidRDefault="00591706" w:rsidP="00591706">
      <w:pPr>
        <w:pStyle w:val="ListParagraph"/>
        <w:spacing w:after="0" w:line="240" w:lineRule="auto"/>
        <w:jc w:val="both"/>
        <w:rPr>
          <w:rFonts w:cstheme="minorHAnsi"/>
          <w:b/>
          <w:bCs/>
          <w:iCs/>
          <w:sz w:val="18"/>
          <w:szCs w:val="18"/>
          <w:u w:val="single"/>
        </w:rPr>
      </w:pPr>
    </w:p>
    <w:sectPr w:rsidR="00591706" w:rsidRPr="00B03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2470E"/>
    <w:multiLevelType w:val="hybridMultilevel"/>
    <w:tmpl w:val="507E759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65573E8"/>
    <w:multiLevelType w:val="hybridMultilevel"/>
    <w:tmpl w:val="DE36538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752DD"/>
    <w:multiLevelType w:val="hybridMultilevel"/>
    <w:tmpl w:val="38AA3B8C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43358D"/>
    <w:multiLevelType w:val="hybridMultilevel"/>
    <w:tmpl w:val="5C3CFD3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7714">
    <w:abstractNumId w:val="1"/>
  </w:num>
  <w:num w:numId="2" w16cid:durableId="1211453897">
    <w:abstractNumId w:val="3"/>
  </w:num>
  <w:num w:numId="3" w16cid:durableId="1481076217">
    <w:abstractNumId w:val="2"/>
  </w:num>
  <w:num w:numId="4" w16cid:durableId="1978153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8215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574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038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A23"/>
    <w:rsid w:val="00056012"/>
    <w:rsid w:val="00093AC9"/>
    <w:rsid w:val="000A60F9"/>
    <w:rsid w:val="000C41F7"/>
    <w:rsid w:val="000C6C0A"/>
    <w:rsid w:val="00107A0B"/>
    <w:rsid w:val="00171AB2"/>
    <w:rsid w:val="00175958"/>
    <w:rsid w:val="001B3AAC"/>
    <w:rsid w:val="001D5B38"/>
    <w:rsid w:val="001E6E53"/>
    <w:rsid w:val="00213C21"/>
    <w:rsid w:val="00285B44"/>
    <w:rsid w:val="002B4C4E"/>
    <w:rsid w:val="002E48D4"/>
    <w:rsid w:val="00315EB9"/>
    <w:rsid w:val="00377A3D"/>
    <w:rsid w:val="00392E30"/>
    <w:rsid w:val="00393620"/>
    <w:rsid w:val="003A5363"/>
    <w:rsid w:val="00415658"/>
    <w:rsid w:val="004249D7"/>
    <w:rsid w:val="004670BD"/>
    <w:rsid w:val="00474869"/>
    <w:rsid w:val="00494DFA"/>
    <w:rsid w:val="004C730A"/>
    <w:rsid w:val="004E6AAC"/>
    <w:rsid w:val="00501A72"/>
    <w:rsid w:val="00565EA2"/>
    <w:rsid w:val="00591706"/>
    <w:rsid w:val="005C323F"/>
    <w:rsid w:val="00667F44"/>
    <w:rsid w:val="0069059E"/>
    <w:rsid w:val="006E646E"/>
    <w:rsid w:val="0073048A"/>
    <w:rsid w:val="00760DE2"/>
    <w:rsid w:val="007C517A"/>
    <w:rsid w:val="007E4C2B"/>
    <w:rsid w:val="00831884"/>
    <w:rsid w:val="00853A11"/>
    <w:rsid w:val="00872BA6"/>
    <w:rsid w:val="00875B19"/>
    <w:rsid w:val="008E1EFB"/>
    <w:rsid w:val="00916906"/>
    <w:rsid w:val="00921355"/>
    <w:rsid w:val="00952606"/>
    <w:rsid w:val="0095696C"/>
    <w:rsid w:val="009627FF"/>
    <w:rsid w:val="00996105"/>
    <w:rsid w:val="009A2360"/>
    <w:rsid w:val="00A23EE7"/>
    <w:rsid w:val="00A63A47"/>
    <w:rsid w:val="00A71FAA"/>
    <w:rsid w:val="00A7312D"/>
    <w:rsid w:val="00A75102"/>
    <w:rsid w:val="00A8661B"/>
    <w:rsid w:val="00AA160C"/>
    <w:rsid w:val="00AE3D50"/>
    <w:rsid w:val="00AE6DFF"/>
    <w:rsid w:val="00B03A23"/>
    <w:rsid w:val="00B1147F"/>
    <w:rsid w:val="00B143CA"/>
    <w:rsid w:val="00B84532"/>
    <w:rsid w:val="00C668BB"/>
    <w:rsid w:val="00CB150D"/>
    <w:rsid w:val="00CB7369"/>
    <w:rsid w:val="00D1090A"/>
    <w:rsid w:val="00D167D9"/>
    <w:rsid w:val="00DA5071"/>
    <w:rsid w:val="00DB4D85"/>
    <w:rsid w:val="00E00EA3"/>
    <w:rsid w:val="00E11853"/>
    <w:rsid w:val="00E31A18"/>
    <w:rsid w:val="00EA6F4C"/>
    <w:rsid w:val="00F4005C"/>
    <w:rsid w:val="00F9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D986"/>
  <w15:chartTrackingRefBased/>
  <w15:docId w15:val="{9F18BD7F-9238-45D8-82DA-C0CEC2AB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A2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3A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3A23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ListParagraph">
    <w:name w:val="List Paragraph"/>
    <w:basedOn w:val="Normal"/>
    <w:uiPriority w:val="99"/>
    <w:qFormat/>
    <w:rsid w:val="00B03A2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03A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03A23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03A23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FAA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FAA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Pella</dc:creator>
  <cp:keywords/>
  <dc:description/>
  <cp:lastModifiedBy>Francesca Pella</cp:lastModifiedBy>
  <cp:revision>7</cp:revision>
  <dcterms:created xsi:type="dcterms:W3CDTF">2023-09-29T11:12:00Z</dcterms:created>
  <dcterms:modified xsi:type="dcterms:W3CDTF">2023-09-29T13:31:00Z</dcterms:modified>
</cp:coreProperties>
</file>